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C7554" w:rsidRDefault="006C7554" w:rsidP="006C7554">
      <w:pPr>
        <w:spacing w:after="0" w:line="360" w:lineRule="auto"/>
        <w:ind w:firstLine="709"/>
        <w:contextualSpacing/>
        <w:mirrorIndents/>
        <w:jc w:val="center"/>
        <w:rPr>
          <w:rFonts w:ascii="Times New Roman" w:hAnsi="Times New Roman" w:cs="Times New Roman"/>
          <w:sz w:val="24"/>
          <w:szCs w:val="24"/>
        </w:rPr>
      </w:pPr>
      <w:r w:rsidRPr="006C755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905024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0</wp:posOffset>
            </wp:positionV>
            <wp:extent cx="6145530" cy="8153400"/>
            <wp:effectExtent l="0" t="0" r="7620" b="0"/>
            <wp:wrapTopAndBottom/>
            <wp:docPr id="16" name="Рисунок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D2C78" w:rsidRPr="00612389" w:rsidRDefault="00ED2C78" w:rsidP="001C4A60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12389">
        <w:rPr>
          <w:rFonts w:ascii="Times New Roman" w:hAnsi="Times New Roman" w:cs="Times New Roman"/>
          <w:b/>
          <w:sz w:val="24"/>
          <w:szCs w:val="24"/>
        </w:rPr>
        <w:lastRenderedPageBreak/>
        <w:t>Общие разделы</w:t>
      </w:r>
    </w:p>
    <w:p w:rsidR="003B7C57" w:rsidRPr="00612389" w:rsidRDefault="00081F4E" w:rsidP="001C4A60">
      <w:pPr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12389">
        <w:rPr>
          <w:rFonts w:ascii="Times New Roman" w:hAnsi="Times New Roman" w:cs="Times New Roman"/>
          <w:b/>
          <w:sz w:val="24"/>
          <w:szCs w:val="24"/>
        </w:rPr>
        <w:t>1</w:t>
      </w:r>
      <w:r w:rsidR="00ED2C78" w:rsidRPr="00612389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AF6A07" w:rsidRPr="00612389">
        <w:rPr>
          <w:rFonts w:ascii="Times New Roman" w:hAnsi="Times New Roman" w:cs="Times New Roman"/>
          <w:sz w:val="24"/>
          <w:szCs w:val="24"/>
        </w:rPr>
        <w:t>Вставьте пропущенные слова.</w:t>
      </w:r>
      <w:r w:rsidR="00D125F1" w:rsidRPr="0061238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3B7C57" w:rsidRPr="00612389" w:rsidRDefault="003B7C57" w:rsidP="001C4A60">
      <w:pPr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12389">
        <w:rPr>
          <w:rFonts w:ascii="Times New Roman" w:hAnsi="Times New Roman" w:cs="Times New Roman"/>
          <w:b/>
          <w:i/>
          <w:sz w:val="24"/>
          <w:szCs w:val="24"/>
        </w:rPr>
        <w:t>______________</w:t>
      </w:r>
      <w:r w:rsidR="00D048A2">
        <w:rPr>
          <w:rFonts w:ascii="Times New Roman" w:hAnsi="Times New Roman" w:cs="Times New Roman"/>
          <w:b/>
          <w:i/>
          <w:sz w:val="24"/>
          <w:szCs w:val="24"/>
        </w:rPr>
        <w:t>____________________________</w:t>
      </w:r>
      <w:r w:rsidRPr="0061238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D125F1" w:rsidRPr="00612389">
        <w:rPr>
          <w:rFonts w:ascii="Times New Roman" w:hAnsi="Times New Roman" w:cs="Times New Roman"/>
          <w:sz w:val="24"/>
          <w:szCs w:val="24"/>
        </w:rPr>
        <w:t>–</w:t>
      </w:r>
      <w:r w:rsidR="00D125F1" w:rsidRPr="00D048A2">
        <w:rPr>
          <w:rFonts w:ascii="Times New Roman" w:hAnsi="Times New Roman" w:cs="Times New Roman"/>
          <w:sz w:val="24"/>
          <w:szCs w:val="24"/>
        </w:rPr>
        <w:t xml:space="preserve"> </w:t>
      </w:r>
      <w:r w:rsidR="00D048A2" w:rsidRPr="00D048A2">
        <w:rPr>
          <w:rFonts w:ascii="Times New Roman" w:hAnsi="Times New Roman" w:cs="Times New Roman"/>
          <w:sz w:val="24"/>
          <w:szCs w:val="24"/>
        </w:rPr>
        <w:t xml:space="preserve">это </w:t>
      </w:r>
      <w:r w:rsidR="00D125F1" w:rsidRPr="00612389">
        <w:rPr>
          <w:rFonts w:ascii="Times New Roman" w:hAnsi="Times New Roman" w:cs="Times New Roman"/>
          <w:sz w:val="24"/>
          <w:szCs w:val="24"/>
        </w:rPr>
        <w:t>финансовый план, который учитывает и сопоставляет все доходы и расходы семьи за определенный период (месяц, год и др.)</w:t>
      </w:r>
      <w:r w:rsidR="00D125F1" w:rsidRPr="0061238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D125F1" w:rsidRPr="00612389" w:rsidRDefault="00D125F1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61238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3F1298" w:rsidRPr="00612389" w:rsidRDefault="0086231C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2. </w:t>
      </w:r>
      <w:r w:rsidR="003F1298" w:rsidRPr="00612389">
        <w:rPr>
          <w:rFonts w:ascii="Times New Roman" w:hAnsi="Times New Roman" w:cs="Times New Roman"/>
          <w:sz w:val="24"/>
          <w:szCs w:val="24"/>
        </w:rPr>
        <w:t xml:space="preserve">По какому </w:t>
      </w:r>
      <w:r w:rsidR="00081F4E" w:rsidRPr="00612389">
        <w:rPr>
          <w:rFonts w:ascii="Times New Roman" w:hAnsi="Times New Roman" w:cs="Times New Roman"/>
          <w:sz w:val="24"/>
          <w:szCs w:val="24"/>
        </w:rPr>
        <w:t xml:space="preserve">специальному </w:t>
      </w:r>
      <w:r w:rsidR="003F1298" w:rsidRPr="00612389">
        <w:rPr>
          <w:rFonts w:ascii="Times New Roman" w:hAnsi="Times New Roman" w:cs="Times New Roman"/>
          <w:sz w:val="24"/>
          <w:szCs w:val="24"/>
        </w:rPr>
        <w:t>признаку разные профессии подразделяют на три общих класса: гностические (познавательные), изыскательские и преобразующие?</w:t>
      </w:r>
      <w:r w:rsidRPr="00612389">
        <w:rPr>
          <w:rFonts w:ascii="Times New Roman" w:hAnsi="Times New Roman" w:cs="Times New Roman"/>
          <w:sz w:val="24"/>
          <w:szCs w:val="24"/>
        </w:rPr>
        <w:t xml:space="preserve"> Приведите не менее чем по два примера профессий для каждого </w:t>
      </w:r>
      <w:r w:rsidR="008C780B" w:rsidRPr="00612389">
        <w:rPr>
          <w:rFonts w:ascii="Times New Roman" w:hAnsi="Times New Roman" w:cs="Times New Roman"/>
          <w:sz w:val="24"/>
          <w:szCs w:val="24"/>
        </w:rPr>
        <w:t>из этих классов</w:t>
      </w:r>
      <w:r w:rsidRPr="00612389">
        <w:rPr>
          <w:rFonts w:ascii="Times New Roman" w:hAnsi="Times New Roman" w:cs="Times New Roman"/>
          <w:sz w:val="24"/>
          <w:szCs w:val="24"/>
        </w:rPr>
        <w:t>.</w:t>
      </w:r>
      <w:r w:rsidR="003B7C57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3B7C57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B7C57" w:rsidRPr="00612389" w:rsidTr="007A543F">
        <w:trPr>
          <w:trHeight w:val="2076"/>
        </w:trPr>
        <w:tc>
          <w:tcPr>
            <w:tcW w:w="9746" w:type="dxa"/>
          </w:tcPr>
          <w:p w:rsidR="003B7C57" w:rsidRPr="00612389" w:rsidRDefault="003B7C57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B7C57" w:rsidRPr="00612389" w:rsidRDefault="003B7C57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C77A2" w:rsidRPr="00612389" w:rsidRDefault="000C77A2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3. Что означает терминологическое понятие «чистый пар», используемое в сельскохозяйственном земледелии?</w:t>
      </w:r>
      <w:r w:rsidR="00B06405" w:rsidRPr="00612389">
        <w:rPr>
          <w:rFonts w:ascii="Times New Roman" w:hAnsi="Times New Roman" w:cs="Times New Roman"/>
          <w:sz w:val="24"/>
          <w:szCs w:val="24"/>
        </w:rPr>
        <w:t xml:space="preserve"> Объясните его смысл. </w:t>
      </w:r>
      <w:r w:rsidR="00B06405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3B7C57" w:rsidRPr="00612389" w:rsidTr="001C4A60">
        <w:trPr>
          <w:trHeight w:val="2417"/>
        </w:trPr>
        <w:tc>
          <w:tcPr>
            <w:tcW w:w="9746" w:type="dxa"/>
          </w:tcPr>
          <w:p w:rsidR="003B7C57" w:rsidRPr="00612389" w:rsidRDefault="003B7C57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B7C57" w:rsidRPr="00612389" w:rsidRDefault="003B7C57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B06405" w:rsidRPr="00612389" w:rsidRDefault="007A543F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910144" behindDoc="1" locked="0" layoutInCell="1" allowOverlap="1" wp14:anchorId="3C0E192F" wp14:editId="03E905AE">
            <wp:simplePos x="0" y="0"/>
            <wp:positionH relativeFrom="margin">
              <wp:align>left</wp:align>
            </wp:positionH>
            <wp:positionV relativeFrom="paragraph">
              <wp:posOffset>774700</wp:posOffset>
            </wp:positionV>
            <wp:extent cx="1733550" cy="1895475"/>
            <wp:effectExtent l="0" t="0" r="0" b="9525"/>
            <wp:wrapTight wrapText="bothSides">
              <wp:wrapPolygon edited="0">
                <wp:start x="0" y="0"/>
                <wp:lineTo x="0" y="21491"/>
                <wp:lineTo x="21363" y="21491"/>
                <wp:lineTo x="21363" y="0"/>
                <wp:lineTo x="0" y="0"/>
              </wp:wrapPolygon>
            </wp:wrapTight>
            <wp:docPr id="17" name="Рисунок 117" descr="E:\HP\РАБОЧИЙ СТОЛ\РЕСУРСНЫЙ ЦЕНТР\КАФЕДРА ТЕХНОЛОГИИ и ПРЕДПРИНИМАТЕЛЬСТВА\ОЛИМПИАДЫ-КОНКУРСЫ\ТЕХНОЛОГИЯ\ОЛИМПИАДНЫЕ ЗАДАНИЯ\2022-2023\УЧЕБНЫЕ ПОСОБИЯ\Центральное проецировани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E:\HP\РАБОЧИЙ СТОЛ\РЕСУРСНЫЙ ЦЕНТР\КАФЕДРА ТЕХНОЛОГИИ и ПРЕДПРИНИМАТЕЛЬСТВА\ОЛИМПИАДЫ-КОНКУРСЫ\ТЕХНОЛОГИЯ\ОЛИМПИАДНЫЕ ЗАДАНИЯ\2022-2023\УЧЕБНЫЕ ПОСОБИЯ\Центральное проецирование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6231C" w:rsidRPr="00612389">
        <w:rPr>
          <w:rFonts w:ascii="Times New Roman" w:hAnsi="Times New Roman" w:cs="Times New Roman"/>
          <w:sz w:val="24"/>
          <w:szCs w:val="24"/>
        </w:rPr>
        <w:t xml:space="preserve">4. </w:t>
      </w:r>
      <w:r w:rsidR="00B06405" w:rsidRPr="00612389">
        <w:rPr>
          <w:rFonts w:ascii="Times New Roman" w:hAnsi="Times New Roman" w:cs="Times New Roman"/>
          <w:sz w:val="24"/>
          <w:szCs w:val="24"/>
        </w:rPr>
        <w:t>Изображение какого</w:t>
      </w:r>
      <w:r w:rsidR="0028189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036226" w:rsidRPr="00612389">
        <w:rPr>
          <w:rFonts w:ascii="Times New Roman" w:hAnsi="Times New Roman" w:cs="Times New Roman"/>
          <w:sz w:val="24"/>
          <w:szCs w:val="24"/>
        </w:rPr>
        <w:t>способа</w:t>
      </w:r>
      <w:r w:rsidR="0028189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C72530" w:rsidRPr="00612389">
        <w:rPr>
          <w:rFonts w:ascii="Times New Roman" w:hAnsi="Times New Roman" w:cs="Times New Roman"/>
          <w:sz w:val="24"/>
          <w:szCs w:val="24"/>
        </w:rPr>
        <w:t xml:space="preserve">(метода) </w:t>
      </w:r>
      <w:r w:rsidR="00281896" w:rsidRPr="00612389">
        <w:rPr>
          <w:rFonts w:ascii="Times New Roman" w:hAnsi="Times New Roman" w:cs="Times New Roman"/>
          <w:sz w:val="24"/>
          <w:szCs w:val="24"/>
        </w:rPr>
        <w:t xml:space="preserve">проецирования </w:t>
      </w:r>
      <w:r w:rsidR="00B06405" w:rsidRPr="00612389">
        <w:rPr>
          <w:rFonts w:ascii="Times New Roman" w:hAnsi="Times New Roman" w:cs="Times New Roman"/>
          <w:sz w:val="24"/>
          <w:szCs w:val="24"/>
        </w:rPr>
        <w:t>показано на рисунке и</w:t>
      </w:r>
      <w:r w:rsidR="0028189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D403E0" w:rsidRPr="00612389">
        <w:rPr>
          <w:rFonts w:ascii="Times New Roman" w:hAnsi="Times New Roman" w:cs="Times New Roman"/>
          <w:sz w:val="24"/>
          <w:szCs w:val="24"/>
        </w:rPr>
        <w:t>какое специальное название имеет особая точка</w:t>
      </w:r>
      <w:r w:rsidR="00036226" w:rsidRPr="00612389">
        <w:rPr>
          <w:rFonts w:ascii="Times New Roman" w:hAnsi="Times New Roman" w:cs="Times New Roman"/>
          <w:sz w:val="24"/>
          <w:szCs w:val="24"/>
        </w:rPr>
        <w:t xml:space="preserve"> S в этом методе</w:t>
      </w:r>
      <w:r w:rsidR="00B06405" w:rsidRPr="00612389">
        <w:rPr>
          <w:rFonts w:ascii="Times New Roman" w:hAnsi="Times New Roman" w:cs="Times New Roman"/>
          <w:sz w:val="24"/>
          <w:szCs w:val="24"/>
        </w:rPr>
        <w:t xml:space="preserve">? </w:t>
      </w:r>
      <w:r w:rsidR="00B06405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pPr w:leftFromText="180" w:rightFromText="180" w:vertAnchor="text" w:horzAnchor="margin" w:tblpXSpec="right" w:tblpY="2"/>
        <w:tblW w:w="0" w:type="auto"/>
        <w:tblLook w:val="04A0" w:firstRow="1" w:lastRow="0" w:firstColumn="1" w:lastColumn="0" w:noHBand="0" w:noVBand="1"/>
      </w:tblPr>
      <w:tblGrid>
        <w:gridCol w:w="6627"/>
      </w:tblGrid>
      <w:tr w:rsidR="00D403E0" w:rsidRPr="00612389" w:rsidTr="007A543F">
        <w:trPr>
          <w:trHeight w:val="2967"/>
        </w:trPr>
        <w:tc>
          <w:tcPr>
            <w:tcW w:w="6627" w:type="dxa"/>
          </w:tcPr>
          <w:p w:rsidR="00D403E0" w:rsidRPr="00612389" w:rsidRDefault="00D403E0" w:rsidP="001C4A60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F1298" w:rsidRPr="00612389" w:rsidRDefault="003F1298" w:rsidP="001C4A60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D403E0" w:rsidRPr="00612389" w:rsidRDefault="0086231C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lastRenderedPageBreak/>
        <w:t xml:space="preserve">5. </w:t>
      </w:r>
      <w:r w:rsidR="00081F4E" w:rsidRPr="00612389">
        <w:rPr>
          <w:rFonts w:ascii="Times New Roman" w:hAnsi="Times New Roman" w:cs="Times New Roman"/>
          <w:sz w:val="24"/>
          <w:szCs w:val="24"/>
        </w:rPr>
        <w:t xml:space="preserve">Каким </w:t>
      </w:r>
      <w:r w:rsidRPr="00612389">
        <w:rPr>
          <w:rFonts w:ascii="Times New Roman" w:hAnsi="Times New Roman" w:cs="Times New Roman"/>
          <w:sz w:val="24"/>
          <w:szCs w:val="24"/>
        </w:rPr>
        <w:t xml:space="preserve">физическим </w:t>
      </w:r>
      <w:r w:rsidR="00081F4E" w:rsidRPr="00612389">
        <w:rPr>
          <w:rFonts w:ascii="Times New Roman" w:hAnsi="Times New Roman" w:cs="Times New Roman"/>
          <w:sz w:val="24"/>
          <w:szCs w:val="24"/>
        </w:rPr>
        <w:t>способом и</w:t>
      </w:r>
      <w:r w:rsidR="00074F8E" w:rsidRPr="00612389">
        <w:rPr>
          <w:rFonts w:ascii="Times New Roman" w:hAnsi="Times New Roman" w:cs="Times New Roman"/>
          <w:sz w:val="24"/>
          <w:szCs w:val="24"/>
        </w:rPr>
        <w:t xml:space="preserve"> с помощью каких технических решений</w:t>
      </w:r>
      <w:r w:rsidR="00AE367E" w:rsidRPr="00612389">
        <w:rPr>
          <w:rFonts w:ascii="Times New Roman" w:hAnsi="Times New Roman" w:cs="Times New Roman"/>
          <w:sz w:val="24"/>
          <w:szCs w:val="24"/>
        </w:rPr>
        <w:t>, каких устройств</w:t>
      </w:r>
      <w:r w:rsidR="00D403E0" w:rsidRPr="00612389">
        <w:rPr>
          <w:rFonts w:ascii="Times New Roman" w:hAnsi="Times New Roman" w:cs="Times New Roman"/>
          <w:sz w:val="24"/>
          <w:szCs w:val="24"/>
        </w:rPr>
        <w:t>,</w:t>
      </w:r>
      <w:r w:rsidR="00074F8E" w:rsidRPr="00612389">
        <w:rPr>
          <w:rFonts w:ascii="Times New Roman" w:hAnsi="Times New Roman" w:cs="Times New Roman"/>
          <w:sz w:val="24"/>
          <w:szCs w:val="24"/>
        </w:rPr>
        <w:t xml:space="preserve"> получают основной объем электроэнергии на современной космической орбитальной станции?</w:t>
      </w:r>
      <w:r w:rsidR="00D403E0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D403E0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D403E0" w:rsidRPr="00612389" w:rsidTr="00D403E0">
        <w:trPr>
          <w:trHeight w:val="2343"/>
        </w:trPr>
        <w:tc>
          <w:tcPr>
            <w:tcW w:w="9746" w:type="dxa"/>
          </w:tcPr>
          <w:p w:rsidR="00D403E0" w:rsidRPr="00612389" w:rsidRDefault="00D403E0" w:rsidP="001C4A60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74F8E" w:rsidRPr="00612389" w:rsidRDefault="00074F8E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019AD" w:rsidRPr="00612389" w:rsidRDefault="001E7DEC" w:rsidP="001C4A60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Культура дома, дизайн и технологии</w:t>
      </w:r>
    </w:p>
    <w:p w:rsidR="00297BAE" w:rsidRPr="00297BAE" w:rsidRDefault="00FE32A9" w:rsidP="00297BAE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97BAE">
        <w:rPr>
          <w:rFonts w:ascii="Times New Roman" w:hAnsi="Times New Roman" w:cs="Times New Roman"/>
          <w:sz w:val="24"/>
          <w:szCs w:val="24"/>
        </w:rPr>
        <w:t xml:space="preserve">6. </w:t>
      </w:r>
      <w:r w:rsidR="00297BAE" w:rsidRPr="00297BAE">
        <w:rPr>
          <w:rFonts w:ascii="Times New Roman" w:hAnsi="Times New Roman" w:cs="Times New Roman"/>
          <w:sz w:val="24"/>
          <w:szCs w:val="24"/>
        </w:rPr>
        <w:t>По рецепту для приготовления одной порции сладких яичных рисовых шариков нужно взять 4 яичных желтка, 40 г сахара, 80 г неклейкой рисовой муки, 0,7 чайной ложки соли (5 г), 150 мл молока и 5 г сливочного масла. При желании можно заменить молоко яичным белком.</w:t>
      </w:r>
      <w:r w:rsidR="00297BAE">
        <w:rPr>
          <w:rFonts w:ascii="Times New Roman" w:hAnsi="Times New Roman" w:cs="Times New Roman"/>
          <w:sz w:val="24"/>
          <w:szCs w:val="24"/>
        </w:rPr>
        <w:t xml:space="preserve"> </w:t>
      </w:r>
      <w:r w:rsidR="00297BAE" w:rsidRPr="00297BAE">
        <w:rPr>
          <w:rFonts w:ascii="Times New Roman" w:hAnsi="Times New Roman" w:cs="Times New Roman"/>
          <w:sz w:val="24"/>
          <w:szCs w:val="24"/>
        </w:rPr>
        <w:t>Даша решила сделать 16 порций по данному рецепту, использовав при приготовлении молоко, а не яичный белок. У Даши уже есть соль и рисовая мука.</w:t>
      </w:r>
    </w:p>
    <w:p w:rsidR="00297BAE" w:rsidRPr="00297BAE" w:rsidRDefault="00297BAE" w:rsidP="00297BAE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97BAE">
        <w:rPr>
          <w:rFonts w:ascii="Times New Roman" w:hAnsi="Times New Roman" w:cs="Times New Roman"/>
          <w:sz w:val="24"/>
          <w:szCs w:val="24"/>
        </w:rPr>
        <w:t>Пользуясь данными из таблицы, определите, какую наименьшую сумму нужно потратить на покупку ингредиентов.</w:t>
      </w:r>
    </w:p>
    <w:p w:rsidR="00297BAE" w:rsidRDefault="00297BAE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shd w:val="clear" w:color="auto" w:fill="F7F7F7"/>
        </w:rPr>
      </w:pPr>
      <w:r w:rsidRPr="00297BAE">
        <w:rPr>
          <w:rFonts w:ascii="Times New Roman" w:hAnsi="Times New Roman" w:cs="Times New Roman"/>
          <w:b/>
          <w:bCs/>
          <w:i/>
          <w:iCs/>
          <w:sz w:val="24"/>
          <w:szCs w:val="24"/>
        </w:rPr>
        <w:t>Обратите внимание, что продукты можно купить только целыми упаковками!</w:t>
      </w:r>
      <w:r w:rsidR="002019AD" w:rsidRPr="00612389">
        <w:rPr>
          <w:rFonts w:ascii="Times New Roman" w:hAnsi="Times New Roman" w:cs="Times New Roman"/>
          <w:b/>
          <w:i/>
          <w:sz w:val="24"/>
          <w:szCs w:val="24"/>
          <w:shd w:val="clear" w:color="auto" w:fill="F7F7F7"/>
        </w:rPr>
        <w:t xml:space="preserve"> </w:t>
      </w:r>
    </w:p>
    <w:tbl>
      <w:tblPr>
        <w:tblW w:w="9507" w:type="dxa"/>
        <w:tblInd w:w="13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030"/>
        <w:gridCol w:w="1882"/>
        <w:gridCol w:w="2595"/>
      </w:tblGrid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3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before="158" w:after="0" w:line="240" w:lineRule="auto"/>
              <w:ind w:left="360" w:right="353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Наименование</w:t>
            </w:r>
            <w:r w:rsidRPr="00297BAE">
              <w:rPr>
                <w:rFonts w:ascii="Times New Roman" w:eastAsia="Times New Roman" w:hAnsi="Times New Roman" w:cs="Times New Roman"/>
                <w:b/>
                <w:bCs/>
                <w:spacing w:val="-4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продукта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22" w:lineRule="exact"/>
              <w:ind w:left="331" w:right="79" w:hanging="224"/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Вместимость</w:t>
            </w:r>
            <w:r w:rsidRPr="00297BAE">
              <w:rPr>
                <w:rFonts w:ascii="Times New Roman" w:eastAsia="Times New Roman" w:hAnsi="Times New Roman" w:cs="Times New Roman"/>
                <w:b/>
                <w:bCs/>
                <w:spacing w:val="-67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упаковки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22" w:lineRule="exact"/>
              <w:ind w:right="50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Цена за</w:t>
            </w:r>
            <w:r w:rsidRPr="00297BAE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одну</w:t>
            </w:r>
            <w:r w:rsidRPr="00297BAE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упаковку</w:t>
            </w:r>
            <w:r w:rsidRPr="00297BAE">
              <w:rPr>
                <w:rFonts w:ascii="Times New Roman" w:eastAsia="Times New Roman" w:hAnsi="Times New Roman" w:cs="Times New Roman"/>
                <w:b/>
                <w:bCs/>
                <w:spacing w:val="-5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(руб.)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3" w:lineRule="exact"/>
              <w:ind w:left="360" w:right="35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Молоко</w:t>
            </w:r>
            <w:r w:rsidRPr="00297BAE">
              <w:rPr>
                <w:rFonts w:ascii="Times New Roman" w:eastAsia="Times New Roman" w:hAnsi="Times New Roman" w:cs="Times New Roman"/>
                <w:spacing w:val="-3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Простокашино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»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3" w:lineRule="exact"/>
              <w:ind w:left="541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0,9 л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3" w:lineRule="exact"/>
              <w:ind w:left="137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66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360" w:right="348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Молоко</w:t>
            </w:r>
            <w:r w:rsidRPr="00297BAE">
              <w:rPr>
                <w:rFonts w:ascii="Times New Roman" w:eastAsia="Times New Roman" w:hAnsi="Times New Roman" w:cs="Times New Roman"/>
                <w:spacing w:val="-2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Домик в деревне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»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542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</w:t>
            </w:r>
            <w:r w:rsidRPr="00297BAE">
              <w:rPr>
                <w:rFonts w:ascii="Times New Roman" w:eastAsia="Times New Roman" w:hAnsi="Times New Roman" w:cs="Times New Roman"/>
                <w:spacing w:val="1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л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137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70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360" w:right="349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Молоко</w:t>
            </w:r>
            <w:r w:rsidRPr="00297BAE">
              <w:rPr>
                <w:rFonts w:ascii="Times New Roman" w:eastAsia="Times New Roman" w:hAnsi="Times New Roman" w:cs="Times New Roman"/>
                <w:spacing w:val="-3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Сибиржинка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»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542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2</w:t>
            </w:r>
            <w:r w:rsidRPr="00297BAE">
              <w:rPr>
                <w:rFonts w:ascii="Times New Roman" w:eastAsia="Times New Roman" w:hAnsi="Times New Roman" w:cs="Times New Roman"/>
                <w:spacing w:val="1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л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1301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180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360" w:right="354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Сливочное</w:t>
            </w:r>
            <w:r w:rsidRPr="00297BAE">
              <w:rPr>
                <w:rFonts w:ascii="Times New Roman" w:eastAsia="Times New Roman" w:hAnsi="Times New Roman" w:cs="Times New Roman"/>
                <w:spacing w:val="-4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масло</w:t>
            </w:r>
            <w:r w:rsidRPr="00297BAE">
              <w:rPr>
                <w:rFonts w:ascii="Times New Roman" w:eastAsia="Times New Roman" w:hAnsi="Times New Roman" w:cs="Times New Roman"/>
                <w:spacing w:val="-2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Минусинское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»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543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180 г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1301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150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4" w:lineRule="exact"/>
              <w:ind w:left="359" w:right="354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Сливочное</w:t>
            </w:r>
            <w:r w:rsidRPr="00297BAE">
              <w:rPr>
                <w:rFonts w:ascii="Times New Roman" w:eastAsia="Times New Roman" w:hAnsi="Times New Roman" w:cs="Times New Roman"/>
                <w:spacing w:val="-5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масло</w:t>
            </w:r>
            <w:r w:rsidRPr="00297BAE">
              <w:rPr>
                <w:rFonts w:ascii="Times New Roman" w:eastAsia="Times New Roman" w:hAnsi="Times New Roman" w:cs="Times New Roman"/>
                <w:spacing w:val="-3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«Традиционное»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4" w:lineRule="exact"/>
              <w:ind w:left="543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120 г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4" w:lineRule="exact"/>
              <w:ind w:left="1301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105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360" w:right="350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Яйцо</w:t>
            </w:r>
            <w:r w:rsidRPr="00297BAE">
              <w:rPr>
                <w:rFonts w:ascii="Times New Roman" w:eastAsia="Times New Roman" w:hAnsi="Times New Roman" w:cs="Times New Roman"/>
                <w:spacing w:val="-1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куриное</w:t>
            </w:r>
            <w:r w:rsidRPr="00297BAE">
              <w:rPr>
                <w:rFonts w:ascii="Times New Roman" w:eastAsia="Times New Roman" w:hAnsi="Times New Roman" w:cs="Times New Roman"/>
                <w:spacing w:val="-1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«Окское»</w:t>
            </w:r>
            <w:r w:rsidRPr="00297BAE">
              <w:rPr>
                <w:rFonts w:ascii="Times New Roman" w:eastAsia="Times New Roman" w:hAnsi="Times New Roman" w:cs="Times New Roman"/>
                <w:spacing w:val="-3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С0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543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10 шт.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137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86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360" w:right="354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Яйца</w:t>
            </w:r>
            <w:r w:rsidRPr="00297BAE">
              <w:rPr>
                <w:rFonts w:ascii="Times New Roman" w:eastAsia="Times New Roman" w:hAnsi="Times New Roman" w:cs="Times New Roman"/>
                <w:spacing w:val="-3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куриные</w:t>
            </w:r>
            <w:r w:rsidRPr="00297BAE">
              <w:rPr>
                <w:rFonts w:ascii="Times New Roman" w:eastAsia="Times New Roman" w:hAnsi="Times New Roman" w:cs="Times New Roman"/>
                <w:spacing w:val="-2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Бархатовское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»</w:t>
            </w:r>
            <w:r w:rsidRPr="00297BAE">
              <w:rPr>
                <w:rFonts w:ascii="Times New Roman" w:eastAsia="Times New Roman" w:hAnsi="Times New Roman" w:cs="Times New Roman"/>
                <w:spacing w:val="-4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С0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543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30 шт.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1301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227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4" w:lineRule="exact"/>
              <w:ind w:left="360" w:right="350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Яйца</w:t>
            </w:r>
            <w:r w:rsidRPr="00297BAE">
              <w:rPr>
                <w:rFonts w:ascii="Times New Roman" w:eastAsia="Times New Roman" w:hAnsi="Times New Roman" w:cs="Times New Roman"/>
                <w:spacing w:val="-2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куриные</w:t>
            </w:r>
            <w:r w:rsidRPr="00297BAE">
              <w:rPr>
                <w:rFonts w:ascii="Times New Roman" w:eastAsia="Times New Roman" w:hAnsi="Times New Roman" w:cs="Times New Roman"/>
                <w:spacing w:val="-1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Емельяновские</w:t>
            </w:r>
            <w:r w:rsidRPr="00297BAE">
              <w:rPr>
                <w:rFonts w:ascii="Times New Roman" w:eastAsia="Times New Roman" w:hAnsi="Times New Roman" w:cs="Times New Roman"/>
                <w:spacing w:val="-2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СВ»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4" w:lineRule="exact"/>
              <w:ind w:left="543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10 шт.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4" w:lineRule="exact"/>
              <w:ind w:left="137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97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2" w:lineRule="exact"/>
              <w:ind w:left="360" w:right="35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Сахар-песок</w:t>
            </w:r>
            <w:r w:rsidRPr="00297BAE">
              <w:rPr>
                <w:rFonts w:ascii="Times New Roman" w:eastAsia="Times New Roman" w:hAnsi="Times New Roman" w:cs="Times New Roman"/>
                <w:spacing w:val="-5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белый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2" w:lineRule="exact"/>
              <w:ind w:left="543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500 г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2" w:lineRule="exact"/>
              <w:ind w:left="137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35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360" w:right="354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Сахар</w:t>
            </w:r>
            <w:r w:rsidRPr="00297BAE">
              <w:rPr>
                <w:rFonts w:ascii="Times New Roman" w:eastAsia="Times New Roman" w:hAnsi="Times New Roman" w:cs="Times New Roman"/>
                <w:spacing w:val="-2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«экстра»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543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</w:t>
            </w:r>
            <w:r w:rsidRPr="00297BAE">
              <w:rPr>
                <w:rFonts w:ascii="Times New Roman" w:eastAsia="Times New Roman" w:hAnsi="Times New Roman" w:cs="Times New Roman"/>
                <w:spacing w:val="1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кг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1" w:lineRule="exact"/>
              <w:ind w:left="1370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60</w:t>
            </w:r>
          </w:p>
        </w:tc>
      </w:tr>
      <w:tr w:rsidR="00297BAE" w:rsidRPr="00297BAE" w:rsidTr="007A543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/>
        </w:trPr>
        <w:tc>
          <w:tcPr>
            <w:tcW w:w="5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4" w:lineRule="exact"/>
              <w:ind w:left="360" w:right="352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Сахар-песок</w:t>
            </w:r>
          </w:p>
        </w:tc>
        <w:tc>
          <w:tcPr>
            <w:tcW w:w="18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4" w:lineRule="exact"/>
              <w:ind w:left="543" w:right="531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5</w:t>
            </w:r>
            <w:r w:rsidRPr="00297BAE">
              <w:rPr>
                <w:rFonts w:ascii="Times New Roman" w:eastAsia="Times New Roman" w:hAnsi="Times New Roman" w:cs="Times New Roman"/>
                <w:spacing w:val="1"/>
                <w:sz w:val="24"/>
                <w:szCs w:val="28"/>
                <w:lang w:eastAsia="ru-RU"/>
              </w:rPr>
              <w:t xml:space="preserve"> </w:t>
            </w: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кг</w:t>
            </w:r>
          </w:p>
        </w:tc>
        <w:tc>
          <w:tcPr>
            <w:tcW w:w="2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7BAE" w:rsidRPr="00297BAE" w:rsidRDefault="00297BAE" w:rsidP="00297BAE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304" w:lineRule="exact"/>
              <w:ind w:left="1301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297BA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205</w:t>
            </w:r>
          </w:p>
        </w:tc>
      </w:tr>
    </w:tbl>
    <w:p w:rsidR="002C5723" w:rsidRPr="00612389" w:rsidRDefault="002C5723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shd w:val="clear" w:color="auto" w:fill="F7F7F7"/>
        </w:rPr>
      </w:pPr>
      <w:r w:rsidRPr="00612389">
        <w:rPr>
          <w:rFonts w:ascii="Times New Roman" w:hAnsi="Times New Roman" w:cs="Times New Roman"/>
          <w:b/>
          <w:i/>
          <w:sz w:val="24"/>
          <w:szCs w:val="24"/>
          <w:shd w:val="clear" w:color="auto" w:fill="F7F7F7"/>
        </w:rPr>
        <w:t xml:space="preserve"> </w:t>
      </w:r>
      <w:r w:rsidR="002019AD" w:rsidRPr="00612389">
        <w:rPr>
          <w:rFonts w:ascii="Times New Roman" w:hAnsi="Times New Roman" w:cs="Times New Roman"/>
          <w:i/>
          <w:sz w:val="24"/>
          <w:szCs w:val="24"/>
        </w:rPr>
        <w:t>(</w:t>
      </w:r>
      <w:r w:rsidR="00297BAE">
        <w:rPr>
          <w:rFonts w:ascii="Times New Roman" w:hAnsi="Times New Roman" w:cs="Times New Roman"/>
          <w:i/>
          <w:sz w:val="24"/>
          <w:szCs w:val="24"/>
        </w:rPr>
        <w:t>Дайте о</w:t>
      </w:r>
      <w:r w:rsidR="002019AD" w:rsidRPr="00612389">
        <w:rPr>
          <w:rFonts w:ascii="Times New Roman" w:hAnsi="Times New Roman" w:cs="Times New Roman"/>
          <w:i/>
          <w:sz w:val="24"/>
          <w:szCs w:val="24"/>
        </w:rPr>
        <w:t>твет</w:t>
      </w:r>
      <w:r w:rsidR="00297BAE">
        <w:rPr>
          <w:rFonts w:ascii="Times New Roman" w:hAnsi="Times New Roman" w:cs="Times New Roman"/>
          <w:i/>
          <w:sz w:val="24"/>
          <w:szCs w:val="24"/>
        </w:rPr>
        <w:t xml:space="preserve"> в рублях, </w:t>
      </w:r>
      <w:r w:rsidR="002019AD" w:rsidRPr="00612389">
        <w:rPr>
          <w:rFonts w:ascii="Times New Roman" w:hAnsi="Times New Roman" w:cs="Times New Roman"/>
          <w:i/>
          <w:sz w:val="24"/>
          <w:szCs w:val="24"/>
        </w:rPr>
        <w:t xml:space="preserve">впишите </w:t>
      </w:r>
      <w:r w:rsidR="00297BAE">
        <w:rPr>
          <w:rFonts w:ascii="Times New Roman" w:hAnsi="Times New Roman" w:cs="Times New Roman"/>
          <w:i/>
          <w:sz w:val="24"/>
          <w:szCs w:val="24"/>
        </w:rPr>
        <w:t>только число</w:t>
      </w:r>
      <w:r w:rsidR="00297BAE" w:rsidRPr="0061238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2019AD" w:rsidRPr="00612389">
        <w:rPr>
          <w:rFonts w:ascii="Times New Roman" w:hAnsi="Times New Roman" w:cs="Times New Roman"/>
          <w:i/>
          <w:sz w:val="24"/>
          <w:szCs w:val="24"/>
        </w:rPr>
        <w:t>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2019AD" w:rsidRPr="00612389" w:rsidTr="007A543F">
        <w:trPr>
          <w:trHeight w:val="711"/>
        </w:trPr>
        <w:tc>
          <w:tcPr>
            <w:tcW w:w="9671" w:type="dxa"/>
          </w:tcPr>
          <w:p w:rsidR="002019AD" w:rsidRPr="00612389" w:rsidRDefault="002019AD" w:rsidP="001C4A60">
            <w:pPr>
              <w:tabs>
                <w:tab w:val="left" w:pos="6210"/>
              </w:tabs>
              <w:spacing w:line="360" w:lineRule="auto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7F7F7"/>
              </w:rPr>
            </w:pPr>
          </w:p>
        </w:tc>
      </w:tr>
    </w:tbl>
    <w:p w:rsidR="007A543F" w:rsidRPr="00612389" w:rsidRDefault="007A543F" w:rsidP="001C4A60">
      <w:pPr>
        <w:tabs>
          <w:tab w:val="left" w:pos="6210"/>
        </w:tabs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6"/>
        <w:tblpPr w:leftFromText="180" w:rightFromText="180" w:vertAnchor="text" w:horzAnchor="margin" w:tblpY="552"/>
        <w:tblW w:w="0" w:type="auto"/>
        <w:tblLook w:val="04A0" w:firstRow="1" w:lastRow="0" w:firstColumn="1" w:lastColumn="0" w:noHBand="0" w:noVBand="1"/>
      </w:tblPr>
      <w:tblGrid>
        <w:gridCol w:w="9520"/>
      </w:tblGrid>
      <w:tr w:rsidR="007A543F" w:rsidRPr="00612389" w:rsidTr="007A543F">
        <w:trPr>
          <w:trHeight w:val="724"/>
        </w:trPr>
        <w:tc>
          <w:tcPr>
            <w:tcW w:w="9520" w:type="dxa"/>
          </w:tcPr>
          <w:p w:rsidR="007A543F" w:rsidRPr="00612389" w:rsidRDefault="007A543F" w:rsidP="007A543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</w:tr>
    </w:tbl>
    <w:p w:rsidR="007A543F" w:rsidRDefault="00B61E9B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612389">
        <w:rPr>
          <w:rFonts w:ascii="Times New Roman" w:hAnsi="Times New Roman" w:cs="Times New Roman"/>
          <w:iCs/>
          <w:sz w:val="24"/>
          <w:szCs w:val="24"/>
        </w:rPr>
        <w:t xml:space="preserve">7. </w:t>
      </w:r>
      <w:r w:rsidR="00423C1D" w:rsidRPr="00423C1D">
        <w:rPr>
          <w:rFonts w:ascii="Times New Roman" w:hAnsi="Times New Roman" w:cs="Times New Roman"/>
          <w:iCs/>
          <w:sz w:val="24"/>
          <w:szCs w:val="24"/>
        </w:rPr>
        <w:t>Какое русское блюдо раньше н</w:t>
      </w:r>
      <w:r w:rsidR="00423C1D">
        <w:rPr>
          <w:rFonts w:ascii="Times New Roman" w:hAnsi="Times New Roman" w:cs="Times New Roman"/>
          <w:iCs/>
          <w:sz w:val="24"/>
          <w:szCs w:val="24"/>
        </w:rPr>
        <w:t>азывали «хлебными ушками»</w:t>
      </w:r>
      <w:r w:rsidRPr="00612389">
        <w:rPr>
          <w:rFonts w:ascii="Times New Roman" w:hAnsi="Times New Roman" w:cs="Times New Roman"/>
          <w:iCs/>
          <w:sz w:val="24"/>
          <w:szCs w:val="24"/>
        </w:rPr>
        <w:t>?</w:t>
      </w:r>
      <w:r w:rsidR="002019AD" w:rsidRPr="00612389">
        <w:rPr>
          <w:rFonts w:ascii="Times New Roman" w:hAnsi="Times New Roman" w:cs="Times New Roman"/>
          <w:iCs/>
          <w:sz w:val="24"/>
          <w:szCs w:val="24"/>
        </w:rPr>
        <w:t xml:space="preserve"> </w:t>
      </w:r>
    </w:p>
    <w:p w:rsidR="00B61E9B" w:rsidRPr="00612389" w:rsidRDefault="007A543F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1238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2019AD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p w:rsidR="002019AD" w:rsidRPr="00612389" w:rsidRDefault="002019AD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</w:p>
    <w:tbl>
      <w:tblPr>
        <w:tblStyle w:val="a6"/>
        <w:tblpPr w:leftFromText="180" w:rightFromText="180" w:vertAnchor="text" w:horzAnchor="margin" w:tblpY="2288"/>
        <w:tblW w:w="0" w:type="auto"/>
        <w:tblLook w:val="04A0" w:firstRow="1" w:lastRow="0" w:firstColumn="1" w:lastColumn="0" w:noHBand="0" w:noVBand="1"/>
      </w:tblPr>
      <w:tblGrid>
        <w:gridCol w:w="6374"/>
      </w:tblGrid>
      <w:tr w:rsidR="00423C1D" w:rsidRPr="00612389" w:rsidTr="007E6C32">
        <w:trPr>
          <w:trHeight w:val="1123"/>
        </w:trPr>
        <w:tc>
          <w:tcPr>
            <w:tcW w:w="6374" w:type="dxa"/>
          </w:tcPr>
          <w:p w:rsidR="00423C1D" w:rsidRDefault="00423C1D" w:rsidP="00423C1D"/>
        </w:tc>
      </w:tr>
    </w:tbl>
    <w:p w:rsidR="0044145A" w:rsidRPr="00612389" w:rsidRDefault="00423C1D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0B140B">
        <w:rPr>
          <w:noProof/>
          <w:lang w:eastAsia="ru-RU"/>
        </w:rPr>
        <w:drawing>
          <wp:anchor distT="0" distB="0" distL="114300" distR="114300" simplePos="0" relativeHeight="251909120" behindDoc="0" locked="0" layoutInCell="1" allowOverlap="1" wp14:anchorId="5C4C1C5E" wp14:editId="6EE92401">
            <wp:simplePos x="0" y="0"/>
            <wp:positionH relativeFrom="column">
              <wp:posOffset>4215765</wp:posOffset>
            </wp:positionH>
            <wp:positionV relativeFrom="paragraph">
              <wp:posOffset>1026795</wp:posOffset>
            </wp:positionV>
            <wp:extent cx="1862455" cy="1514475"/>
            <wp:effectExtent l="0" t="0" r="4445" b="9525"/>
            <wp:wrapSquare wrapText="bothSides"/>
            <wp:docPr id="3" name="Рисунок 3" descr="https://portnishka.tv/wp-content/uploads/2013/07/mulyazh-i-maktirovanie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ortnishka.tv/wp-content/uploads/2013/07/mulyazh-i-maktirovanie-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245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1E9B" w:rsidRPr="00612389">
        <w:rPr>
          <w:rFonts w:ascii="Times New Roman" w:hAnsi="Times New Roman" w:cs="Times New Roman"/>
          <w:iCs/>
          <w:sz w:val="24"/>
          <w:szCs w:val="24"/>
        </w:rPr>
        <w:t xml:space="preserve">8. </w:t>
      </w:r>
      <w:r>
        <w:rPr>
          <w:rFonts w:ascii="Times New Roman" w:hAnsi="Times New Roman" w:cs="Times New Roman"/>
          <w:iCs/>
          <w:sz w:val="24"/>
          <w:szCs w:val="24"/>
        </w:rPr>
        <w:t>Назовите метод моделирования одежды в котором технология моделирования так же</w:t>
      </w:r>
      <w:r w:rsidRPr="00423C1D">
        <w:rPr>
          <w:rFonts w:ascii="Times New Roman" w:hAnsi="Times New Roman" w:cs="Times New Roman"/>
          <w:iCs/>
          <w:sz w:val="24"/>
          <w:szCs w:val="24"/>
        </w:rPr>
        <w:t xml:space="preserve"> называется методом наколки, так как при подготовке элементов используются непосредственно булавки. Крепление ткани осуществляется на статичный торс либо манекен с обозначением месторасположения плоскостей, создавая необходимые конструктивные линии.</w:t>
      </w:r>
      <w:r w:rsidR="002019AD" w:rsidRPr="0061238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2019AD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p w:rsidR="002019AD" w:rsidRPr="00612389" w:rsidRDefault="002019AD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F137F" w:rsidRPr="00612389" w:rsidRDefault="00B61E9B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9. </w:t>
      </w:r>
      <w:r w:rsidR="00EF137F" w:rsidRPr="00EF137F">
        <w:rPr>
          <w:rFonts w:ascii="Times New Roman" w:hAnsi="Times New Roman" w:cs="Times New Roman"/>
          <w:sz w:val="24"/>
          <w:szCs w:val="24"/>
        </w:rPr>
        <w:t>Какие виды переплетений показаны на рисунках?</w:t>
      </w:r>
    </w:p>
    <w:tbl>
      <w:tblPr>
        <w:tblW w:w="0" w:type="auto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86"/>
        <w:gridCol w:w="4786"/>
      </w:tblGrid>
      <w:tr w:rsidR="00EF137F" w:rsidRPr="00EF137F" w:rsidTr="00EF137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99"/>
        </w:trPr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137F" w:rsidRPr="00EF137F" w:rsidRDefault="00EF137F" w:rsidP="00EF137F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137F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2295525" cy="1514475"/>
                  <wp:effectExtent l="0" t="0" r="9525" b="952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137F" w:rsidRPr="00EF137F" w:rsidRDefault="00EF137F" w:rsidP="00EF137F">
            <w:pPr>
              <w:widowControl w:val="0"/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ind w:left="681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F137F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2200275" cy="1485900"/>
                  <wp:effectExtent l="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137F" w:rsidRPr="00EF137F" w:rsidTr="00EF137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6"/>
        </w:trPr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137F" w:rsidRDefault="00EF137F" w:rsidP="00EF137F">
            <w:pPr>
              <w:widowControl w:val="0"/>
              <w:tabs>
                <w:tab w:val="left" w:pos="4191"/>
              </w:tabs>
              <w:kinsoku w:val="0"/>
              <w:overflowPunct w:val="0"/>
              <w:autoSpaceDE w:val="0"/>
              <w:autoSpaceDN w:val="0"/>
              <w:adjustRightInd w:val="0"/>
              <w:spacing w:after="0" w:line="268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F137F" w:rsidRPr="00EF137F" w:rsidRDefault="00EF137F" w:rsidP="00EF137F">
            <w:pPr>
              <w:widowControl w:val="0"/>
              <w:tabs>
                <w:tab w:val="left" w:pos="4191"/>
              </w:tabs>
              <w:kinsoku w:val="0"/>
              <w:overflowPunct w:val="0"/>
              <w:autoSpaceDE w:val="0"/>
              <w:autoSpaceDN w:val="0"/>
              <w:adjustRightInd w:val="0"/>
              <w:spacing w:after="0" w:line="268" w:lineRule="exact"/>
              <w:ind w:left="105"/>
              <w:rPr>
                <w:rFonts w:ascii="Times New Roman" w:eastAsia="Times New Roman" w:hAnsi="Times New Roman" w:cs="Times New Roman"/>
                <w:w w:val="99"/>
                <w:sz w:val="24"/>
                <w:szCs w:val="24"/>
                <w:lang w:eastAsia="ru-RU"/>
              </w:rPr>
            </w:pPr>
            <w:r w:rsidRPr="00EF13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</w:t>
            </w:r>
            <w:r w:rsidRPr="00EF137F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eastAsia="ru-RU"/>
              </w:rPr>
              <w:t xml:space="preserve"> </w:t>
            </w:r>
            <w:r w:rsidRPr="00EF137F">
              <w:rPr>
                <w:rFonts w:ascii="Times New Roman" w:eastAsia="Times New Roman" w:hAnsi="Times New Roman" w:cs="Times New Roman"/>
                <w:w w:val="99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F137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ab/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F137F" w:rsidRDefault="00EF137F" w:rsidP="00EF137F">
            <w:pPr>
              <w:widowControl w:val="0"/>
              <w:tabs>
                <w:tab w:val="left" w:pos="4162"/>
              </w:tabs>
              <w:kinsoku w:val="0"/>
              <w:overflowPunct w:val="0"/>
              <w:autoSpaceDE w:val="0"/>
              <w:autoSpaceDN w:val="0"/>
              <w:adjustRightInd w:val="0"/>
              <w:spacing w:after="0" w:line="268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F137F" w:rsidRPr="00EF137F" w:rsidRDefault="00EF137F" w:rsidP="00EF137F">
            <w:pPr>
              <w:widowControl w:val="0"/>
              <w:tabs>
                <w:tab w:val="left" w:pos="4162"/>
              </w:tabs>
              <w:kinsoku w:val="0"/>
              <w:overflowPunct w:val="0"/>
              <w:autoSpaceDE w:val="0"/>
              <w:autoSpaceDN w:val="0"/>
              <w:adjustRightInd w:val="0"/>
              <w:spacing w:after="0" w:line="268" w:lineRule="exact"/>
              <w:ind w:left="105"/>
              <w:rPr>
                <w:rFonts w:ascii="Times New Roman" w:eastAsia="Times New Roman" w:hAnsi="Times New Roman" w:cs="Times New Roman"/>
                <w:w w:val="99"/>
                <w:sz w:val="24"/>
                <w:szCs w:val="24"/>
                <w:lang w:eastAsia="ru-RU"/>
              </w:rPr>
            </w:pPr>
            <w:r w:rsidRPr="00EF137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</w:t>
            </w:r>
            <w:r w:rsidRPr="00EF137F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eastAsia="ru-RU"/>
              </w:rPr>
              <w:t xml:space="preserve"> </w:t>
            </w:r>
            <w:r w:rsidRPr="00EF137F">
              <w:rPr>
                <w:rFonts w:ascii="Times New Roman" w:eastAsia="Times New Roman" w:hAnsi="Times New Roman" w:cs="Times New Roman"/>
                <w:w w:val="99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F137F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ab/>
            </w:r>
          </w:p>
        </w:tc>
      </w:tr>
    </w:tbl>
    <w:p w:rsidR="0091034F" w:rsidRDefault="00EF137F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1238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73B25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p w:rsidR="007913D2" w:rsidRPr="007913D2" w:rsidRDefault="007913D2" w:rsidP="007913D2">
      <w:pPr>
        <w:spacing w:line="360" w:lineRule="auto"/>
        <w:contextualSpacing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10. </w:t>
      </w:r>
      <w:r w:rsidR="007E6C32">
        <w:rPr>
          <w:rFonts w:ascii="Times New Roman" w:hAnsi="Times New Roman" w:cs="Times New Roman"/>
          <w:bCs/>
          <w:sz w:val="24"/>
          <w:szCs w:val="24"/>
        </w:rPr>
        <w:t xml:space="preserve">Расположите технологические операции </w:t>
      </w:r>
      <w:r w:rsidRPr="007913D2">
        <w:rPr>
          <w:rFonts w:ascii="Times New Roman" w:hAnsi="Times New Roman" w:cs="Times New Roman"/>
          <w:bCs/>
          <w:sz w:val="24"/>
          <w:szCs w:val="24"/>
        </w:rPr>
        <w:t>приготовления заварного теста в правильном порядке.</w:t>
      </w:r>
      <w:r w:rsidR="007E6C32" w:rsidRPr="007E6C3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7E6C32" w:rsidRPr="007E6C32">
        <w:rPr>
          <w:rFonts w:ascii="Times New Roman" w:hAnsi="Times New Roman" w:cs="Times New Roman"/>
          <w:bCs/>
          <w:i/>
          <w:sz w:val="24"/>
          <w:szCs w:val="24"/>
        </w:rPr>
        <w:t>Ответ впишите в поле для ответа</w:t>
      </w:r>
      <w:r w:rsidR="007E6C32" w:rsidRPr="007E6C32">
        <w:rPr>
          <w:rFonts w:ascii="Times New Roman" w:hAnsi="Times New Roman" w:cs="Times New Roman"/>
          <w:bCs/>
          <w:sz w:val="24"/>
          <w:szCs w:val="24"/>
        </w:rPr>
        <w:t>)</w:t>
      </w:r>
    </w:p>
    <w:p w:rsidR="007913D2" w:rsidRPr="007913D2" w:rsidRDefault="007913D2" w:rsidP="007913D2">
      <w:p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а) в </w:t>
      </w:r>
      <w:r w:rsidRPr="007913D2">
        <w:rPr>
          <w:rFonts w:ascii="Times New Roman" w:hAnsi="Times New Roman" w:cs="Times New Roman"/>
          <w:sz w:val="24"/>
        </w:rPr>
        <w:t>кипящую</w:t>
      </w:r>
      <w:r>
        <w:rPr>
          <w:rFonts w:ascii="Times New Roman" w:hAnsi="Times New Roman" w:cs="Times New Roman"/>
          <w:sz w:val="24"/>
        </w:rPr>
        <w:t xml:space="preserve"> </w:t>
      </w:r>
      <w:r w:rsidRPr="007913D2">
        <w:rPr>
          <w:rFonts w:ascii="Times New Roman" w:hAnsi="Times New Roman" w:cs="Times New Roman"/>
          <w:sz w:val="24"/>
        </w:rPr>
        <w:t>воду</w:t>
      </w:r>
      <w:r>
        <w:rPr>
          <w:rFonts w:ascii="Times New Roman" w:hAnsi="Times New Roman" w:cs="Times New Roman"/>
          <w:sz w:val="24"/>
        </w:rPr>
        <w:t xml:space="preserve"> </w:t>
      </w:r>
      <w:r w:rsidRPr="007913D2">
        <w:rPr>
          <w:rFonts w:ascii="Times New Roman" w:hAnsi="Times New Roman" w:cs="Times New Roman"/>
          <w:sz w:val="24"/>
        </w:rPr>
        <w:t>понемногу</w:t>
      </w:r>
      <w:r>
        <w:rPr>
          <w:rFonts w:ascii="Times New Roman" w:hAnsi="Times New Roman" w:cs="Times New Roman"/>
          <w:sz w:val="24"/>
        </w:rPr>
        <w:t xml:space="preserve"> </w:t>
      </w:r>
      <w:r w:rsidRPr="007913D2">
        <w:rPr>
          <w:rFonts w:ascii="Times New Roman" w:hAnsi="Times New Roman" w:cs="Times New Roman"/>
          <w:sz w:val="24"/>
        </w:rPr>
        <w:t>всыпать</w:t>
      </w:r>
      <w:r>
        <w:rPr>
          <w:rFonts w:ascii="Times New Roman" w:hAnsi="Times New Roman" w:cs="Times New Roman"/>
          <w:sz w:val="24"/>
        </w:rPr>
        <w:t xml:space="preserve"> </w:t>
      </w:r>
      <w:r w:rsidRPr="007913D2">
        <w:rPr>
          <w:rFonts w:ascii="Times New Roman" w:hAnsi="Times New Roman" w:cs="Times New Roman"/>
          <w:sz w:val="24"/>
        </w:rPr>
        <w:t>просеянную</w:t>
      </w:r>
      <w:r>
        <w:rPr>
          <w:rFonts w:ascii="Times New Roman" w:hAnsi="Times New Roman" w:cs="Times New Roman"/>
          <w:sz w:val="24"/>
        </w:rPr>
        <w:t xml:space="preserve"> </w:t>
      </w:r>
      <w:r w:rsidRPr="007913D2">
        <w:rPr>
          <w:rFonts w:ascii="Times New Roman" w:hAnsi="Times New Roman" w:cs="Times New Roman"/>
          <w:sz w:val="24"/>
        </w:rPr>
        <w:t>муку,</w:t>
      </w:r>
      <w:r>
        <w:rPr>
          <w:rFonts w:ascii="Times New Roman" w:hAnsi="Times New Roman" w:cs="Times New Roman"/>
          <w:sz w:val="24"/>
        </w:rPr>
        <w:t xml:space="preserve"> </w:t>
      </w:r>
      <w:r w:rsidRPr="007913D2">
        <w:rPr>
          <w:rFonts w:ascii="Times New Roman" w:hAnsi="Times New Roman" w:cs="Times New Roman"/>
          <w:sz w:val="24"/>
        </w:rPr>
        <w:t>постоянно</w:t>
      </w:r>
      <w:r>
        <w:rPr>
          <w:rFonts w:ascii="Times New Roman" w:hAnsi="Times New Roman" w:cs="Times New Roman"/>
          <w:sz w:val="24"/>
        </w:rPr>
        <w:t xml:space="preserve"> </w:t>
      </w:r>
      <w:r w:rsidRPr="007913D2">
        <w:rPr>
          <w:rFonts w:ascii="Times New Roman" w:hAnsi="Times New Roman" w:cs="Times New Roman"/>
          <w:sz w:val="24"/>
        </w:rPr>
        <w:t>интенсивно</w:t>
      </w:r>
      <w:r>
        <w:rPr>
          <w:rFonts w:ascii="Times New Roman" w:hAnsi="Times New Roman" w:cs="Times New Roman"/>
          <w:sz w:val="24"/>
        </w:rPr>
        <w:t xml:space="preserve"> </w:t>
      </w:r>
      <w:r w:rsidRPr="007913D2">
        <w:rPr>
          <w:rFonts w:ascii="Times New Roman" w:hAnsi="Times New Roman" w:cs="Times New Roman"/>
          <w:sz w:val="24"/>
        </w:rPr>
        <w:t>перемешивая массу.</w:t>
      </w:r>
    </w:p>
    <w:p w:rsidR="007913D2" w:rsidRPr="007913D2" w:rsidRDefault="007913D2" w:rsidP="007913D2">
      <w:p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б) в</w:t>
      </w:r>
      <w:r w:rsidRPr="007913D2">
        <w:rPr>
          <w:rFonts w:ascii="Times New Roman" w:hAnsi="Times New Roman" w:cs="Times New Roman"/>
          <w:sz w:val="24"/>
        </w:rPr>
        <w:t>оду с маслом и щепоткой соли довести до кипения и кипятить до полного растворения масла.</w:t>
      </w:r>
    </w:p>
    <w:p w:rsidR="007913D2" w:rsidRPr="007913D2" w:rsidRDefault="007913D2" w:rsidP="007913D2">
      <w:p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в) з</w:t>
      </w:r>
      <w:r w:rsidRPr="007913D2">
        <w:rPr>
          <w:rFonts w:ascii="Times New Roman" w:hAnsi="Times New Roman" w:cs="Times New Roman"/>
          <w:sz w:val="24"/>
        </w:rPr>
        <w:t>аварное тесто взбивать до тех пор, пока оно не остынет до комнатной температуры и не станет гладким.</w:t>
      </w:r>
    </w:p>
    <w:p w:rsidR="007913D2" w:rsidRPr="007913D2" w:rsidRDefault="007913D2" w:rsidP="007913D2">
      <w:p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г) п</w:t>
      </w:r>
      <w:r w:rsidRPr="007913D2">
        <w:rPr>
          <w:rFonts w:ascii="Times New Roman" w:hAnsi="Times New Roman" w:cs="Times New Roman"/>
          <w:sz w:val="24"/>
        </w:rPr>
        <w:t>оложить в кастрюлю масло, соль, налить воду.</w:t>
      </w:r>
    </w:p>
    <w:p w:rsidR="007913D2" w:rsidRPr="007913D2" w:rsidRDefault="007913D2" w:rsidP="007913D2">
      <w:p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д) с</w:t>
      </w:r>
      <w:r w:rsidRPr="007913D2">
        <w:rPr>
          <w:rFonts w:ascii="Times New Roman" w:hAnsi="Times New Roman" w:cs="Times New Roman"/>
          <w:sz w:val="24"/>
        </w:rPr>
        <w:t>нять кастрюлю с огня и растирать заварное тесто, чтобы не осталось комков.</w:t>
      </w:r>
    </w:p>
    <w:p w:rsidR="007913D2" w:rsidRDefault="007913D2" w:rsidP="007913D2">
      <w:pPr>
        <w:spacing w:after="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е) о</w:t>
      </w:r>
      <w:r w:rsidRPr="007913D2">
        <w:rPr>
          <w:rFonts w:ascii="Times New Roman" w:hAnsi="Times New Roman" w:cs="Times New Roman"/>
          <w:sz w:val="24"/>
        </w:rPr>
        <w:t>хладить тесто до температуры тела и, продолжая растирать, добавить одно за другим яйца, каждый раз хорошо перемешивая тесто до однородности.</w:t>
      </w:r>
      <w:r w:rsidR="002300F8">
        <w:rPr>
          <w:rFonts w:ascii="Times New Roman" w:hAnsi="Times New Roman" w:cs="Times New Roman"/>
          <w:sz w:val="24"/>
        </w:rPr>
        <w:t xml:space="preserve">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493"/>
      </w:tblGrid>
      <w:tr w:rsidR="002300F8" w:rsidTr="007E6C32">
        <w:trPr>
          <w:trHeight w:val="697"/>
        </w:trPr>
        <w:tc>
          <w:tcPr>
            <w:tcW w:w="9493" w:type="dxa"/>
          </w:tcPr>
          <w:p w:rsidR="002300F8" w:rsidRDefault="002300F8" w:rsidP="007913D2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926E3" w:rsidRPr="00612389" w:rsidRDefault="00AA20A1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  <w:lang w:eastAsia="ru-RU" w:bidi="ru-RU"/>
        </w:rPr>
        <w:lastRenderedPageBreak/>
        <w:t>11</w:t>
      </w:r>
      <w:r w:rsidRPr="007E6C32">
        <w:rPr>
          <w:rFonts w:ascii="Times New Roman" w:hAnsi="Times New Roman" w:cs="Times New Roman"/>
          <w:sz w:val="24"/>
          <w:szCs w:val="24"/>
          <w:lang w:eastAsia="ru-RU" w:bidi="ru-RU"/>
        </w:rPr>
        <w:t>.</w:t>
      </w:r>
      <w:r w:rsidR="007E6C32" w:rsidRPr="007E6C32">
        <w:rPr>
          <w:rFonts w:ascii="Times New Roman" w:eastAsiaTheme="minorEastAsia" w:hAnsi="Times New Roman" w:cs="Times New Roman"/>
          <w:iCs/>
          <w:sz w:val="24"/>
          <w:szCs w:val="24"/>
          <w:lang w:eastAsia="ru-RU"/>
        </w:rPr>
        <w:t xml:space="preserve"> </w:t>
      </w:r>
      <w:r w:rsidR="007E6C32" w:rsidRPr="007E6C32">
        <w:rPr>
          <w:rFonts w:ascii="Times New Roman" w:hAnsi="Times New Roman" w:cs="Times New Roman"/>
          <w:iCs/>
          <w:sz w:val="24"/>
          <w:szCs w:val="24"/>
          <w:lang w:eastAsia="ru-RU" w:bidi="ru-RU"/>
        </w:rPr>
        <w:t>Укажите названия видов орнамента.</w:t>
      </w:r>
      <w:r w:rsidR="00F926E3" w:rsidRPr="00612389">
        <w:rPr>
          <w:rFonts w:ascii="Times New Roman" w:hAnsi="Times New Roman" w:cs="Times New Roman"/>
          <w:i/>
          <w:sz w:val="24"/>
          <w:szCs w:val="24"/>
        </w:rPr>
        <w:t xml:space="preserve"> (Ответ впишите в поле для ответа)</w:t>
      </w:r>
    </w:p>
    <w:tbl>
      <w:tblPr>
        <w:tblStyle w:val="a6"/>
        <w:tblpPr w:leftFromText="180" w:rightFromText="180" w:vertAnchor="text" w:horzAnchor="margin" w:tblpY="119"/>
        <w:tblW w:w="0" w:type="auto"/>
        <w:tblLook w:val="04A0" w:firstRow="1" w:lastRow="0" w:firstColumn="1" w:lastColumn="0" w:noHBand="0" w:noVBand="1"/>
      </w:tblPr>
      <w:tblGrid>
        <w:gridCol w:w="3202"/>
        <w:gridCol w:w="3278"/>
        <w:gridCol w:w="3148"/>
      </w:tblGrid>
      <w:tr w:rsidR="007E6C32" w:rsidTr="007E6C32">
        <w:trPr>
          <w:trHeight w:val="1549"/>
        </w:trPr>
        <w:tc>
          <w:tcPr>
            <w:tcW w:w="3202" w:type="dxa"/>
          </w:tcPr>
          <w:p w:rsidR="007E6C32" w:rsidRDefault="007E6C32" w:rsidP="007A2469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sz w:val="24"/>
                <w:szCs w:val="24"/>
                <w:lang w:eastAsia="ru-RU" w:bidi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914240" behindDoc="0" locked="0" layoutInCell="1" allowOverlap="1" wp14:anchorId="6D8C3E2E" wp14:editId="383A5C9A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125730</wp:posOffset>
                  </wp:positionV>
                  <wp:extent cx="1887855" cy="704850"/>
                  <wp:effectExtent l="0" t="0" r="0" b="0"/>
                  <wp:wrapNone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7855" cy="70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278" w:type="dxa"/>
          </w:tcPr>
          <w:p w:rsidR="007E6C32" w:rsidRDefault="007E6C32" w:rsidP="007A2469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sz w:val="24"/>
                <w:szCs w:val="24"/>
                <w:lang w:eastAsia="ru-RU" w:bidi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913216" behindDoc="0" locked="0" layoutInCell="1" allowOverlap="1" wp14:anchorId="31FF5D62" wp14:editId="2CAE3F7C">
                  <wp:simplePos x="0" y="0"/>
                  <wp:positionH relativeFrom="margin">
                    <wp:posOffset>15240</wp:posOffset>
                  </wp:positionH>
                  <wp:positionV relativeFrom="paragraph">
                    <wp:posOffset>135255</wp:posOffset>
                  </wp:positionV>
                  <wp:extent cx="1944370" cy="666750"/>
                  <wp:effectExtent l="0" t="0" r="0" b="0"/>
                  <wp:wrapNone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4370" cy="666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48" w:type="dxa"/>
          </w:tcPr>
          <w:p w:rsidR="007E6C32" w:rsidRDefault="007E6C32" w:rsidP="007A2469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sz w:val="24"/>
                <w:szCs w:val="24"/>
                <w:lang w:eastAsia="ru-RU" w:bidi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912192" behindDoc="0" locked="0" layoutInCell="1" allowOverlap="1" wp14:anchorId="33C64B71" wp14:editId="59490E42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87630</wp:posOffset>
                  </wp:positionV>
                  <wp:extent cx="1781175" cy="857250"/>
                  <wp:effectExtent l="0" t="0" r="9525" b="0"/>
                  <wp:wrapNone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857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</w:tr>
      <w:tr w:rsidR="007E6C32" w:rsidTr="007E6C32">
        <w:trPr>
          <w:trHeight w:val="705"/>
        </w:trPr>
        <w:tc>
          <w:tcPr>
            <w:tcW w:w="3202" w:type="dxa"/>
            <w:vAlign w:val="center"/>
          </w:tcPr>
          <w:p w:rsidR="007E6C32" w:rsidRDefault="007E6C32" w:rsidP="007A2469">
            <w:pPr>
              <w:widowControl w:val="0"/>
              <w:tabs>
                <w:tab w:val="left" w:pos="3191"/>
              </w:tabs>
              <w:kinsoku w:val="0"/>
              <w:overflowPunct w:val="0"/>
              <w:autoSpaceDE w:val="0"/>
              <w:autoSpaceDN w:val="0"/>
              <w:adjustRightInd w:val="0"/>
              <w:spacing w:line="360" w:lineRule="auto"/>
              <w:rPr>
                <w:sz w:val="24"/>
                <w:szCs w:val="24"/>
                <w:lang w:eastAsia="ru-RU" w:bidi="ru-RU"/>
              </w:rPr>
            </w:pPr>
            <w:r w:rsidRPr="007E6C3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</w:t>
            </w:r>
            <w:r w:rsidRPr="007E6C32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______________________</w:t>
            </w:r>
          </w:p>
        </w:tc>
        <w:tc>
          <w:tcPr>
            <w:tcW w:w="3278" w:type="dxa"/>
            <w:vAlign w:val="center"/>
          </w:tcPr>
          <w:p w:rsidR="007E6C32" w:rsidRDefault="007E6C32" w:rsidP="007A2469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sz w:val="24"/>
                <w:szCs w:val="24"/>
                <w:lang w:eastAsia="ru-RU" w:bidi="ru-RU"/>
              </w:rPr>
            </w:pPr>
            <w:r>
              <w:rPr>
                <w:sz w:val="24"/>
                <w:szCs w:val="24"/>
                <w:lang w:eastAsia="ru-RU" w:bidi="ru-RU"/>
              </w:rPr>
              <w:t>Б)_______________________</w:t>
            </w:r>
          </w:p>
        </w:tc>
        <w:tc>
          <w:tcPr>
            <w:tcW w:w="3148" w:type="dxa"/>
            <w:vAlign w:val="center"/>
          </w:tcPr>
          <w:p w:rsidR="007E6C32" w:rsidRDefault="007E6C32" w:rsidP="007A2469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sz w:val="24"/>
                <w:szCs w:val="24"/>
                <w:lang w:eastAsia="ru-RU" w:bidi="ru-RU"/>
              </w:rPr>
            </w:pPr>
            <w:r>
              <w:rPr>
                <w:sz w:val="24"/>
                <w:szCs w:val="24"/>
                <w:lang w:eastAsia="ru-RU" w:bidi="ru-RU"/>
              </w:rPr>
              <w:t>В)______________________</w:t>
            </w:r>
          </w:p>
        </w:tc>
      </w:tr>
    </w:tbl>
    <w:p w:rsidR="007E6C32" w:rsidRDefault="007E6C32" w:rsidP="001C4A60">
      <w:pPr>
        <w:pStyle w:val="Bodytext20"/>
        <w:shd w:val="clear" w:color="auto" w:fill="auto"/>
        <w:tabs>
          <w:tab w:val="left" w:pos="838"/>
        </w:tabs>
        <w:spacing w:line="360" w:lineRule="auto"/>
        <w:contextualSpacing/>
        <w:rPr>
          <w:sz w:val="24"/>
          <w:szCs w:val="24"/>
          <w:lang w:eastAsia="ru-RU" w:bidi="ru-RU"/>
        </w:rPr>
      </w:pPr>
    </w:p>
    <w:p w:rsidR="00441B34" w:rsidRDefault="0039242D" w:rsidP="001C4A60">
      <w:pPr>
        <w:pStyle w:val="Bodytext20"/>
        <w:shd w:val="clear" w:color="auto" w:fill="auto"/>
        <w:tabs>
          <w:tab w:val="left" w:pos="838"/>
        </w:tabs>
        <w:spacing w:line="360" w:lineRule="auto"/>
        <w:contextualSpacing/>
        <w:rPr>
          <w:sz w:val="24"/>
          <w:szCs w:val="24"/>
          <w:lang w:eastAsia="ru-RU" w:bidi="ru-RU"/>
        </w:rPr>
      </w:pPr>
      <w:r w:rsidRPr="00612389">
        <w:rPr>
          <w:sz w:val="24"/>
          <w:szCs w:val="24"/>
          <w:lang w:eastAsia="ru-RU" w:bidi="ru-RU"/>
        </w:rPr>
        <w:t xml:space="preserve">12. </w:t>
      </w:r>
      <w:r w:rsidR="00441B34">
        <w:rPr>
          <w:sz w:val="24"/>
          <w:szCs w:val="24"/>
          <w:lang w:eastAsia="ru-RU" w:bidi="ru-RU"/>
        </w:rPr>
        <w:t>Назовите виды лекал</w:t>
      </w:r>
      <w:r w:rsidR="00245567">
        <w:rPr>
          <w:sz w:val="24"/>
          <w:szCs w:val="24"/>
          <w:lang w:eastAsia="ru-RU" w:bidi="ru-RU"/>
        </w:rPr>
        <w:t xml:space="preserve"> деталей рукава</w:t>
      </w:r>
      <w:r w:rsidR="00441B34">
        <w:rPr>
          <w:sz w:val="24"/>
          <w:szCs w:val="24"/>
          <w:lang w:eastAsia="ru-RU" w:bidi="ru-RU"/>
        </w:rPr>
        <w:t>, представленных на рисунке:</w:t>
      </w:r>
    </w:p>
    <w:p w:rsidR="00E9172B" w:rsidRDefault="00BA2093" w:rsidP="001C4A60">
      <w:pPr>
        <w:pStyle w:val="Bodytext20"/>
        <w:shd w:val="clear" w:color="auto" w:fill="auto"/>
        <w:tabs>
          <w:tab w:val="left" w:pos="838"/>
        </w:tabs>
        <w:spacing w:line="360" w:lineRule="auto"/>
        <w:contextualSpacing/>
        <w:rPr>
          <w:i/>
          <w:sz w:val="24"/>
          <w:szCs w:val="24"/>
        </w:rPr>
      </w:pPr>
      <w:r w:rsidRPr="00612389">
        <w:rPr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245567" w:rsidTr="00245567">
        <w:tc>
          <w:tcPr>
            <w:tcW w:w="4814" w:type="dxa"/>
          </w:tcPr>
          <w:p w:rsidR="00245567" w:rsidRDefault="00245567" w:rsidP="001C4A60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i/>
                <w:sz w:val="24"/>
                <w:szCs w:val="24"/>
              </w:rPr>
            </w:pPr>
            <w:r w:rsidRPr="00441B34">
              <w:rPr>
                <w:i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916288" behindDoc="1" locked="0" layoutInCell="1" allowOverlap="1">
                  <wp:simplePos x="0" y="0"/>
                  <wp:positionH relativeFrom="column">
                    <wp:posOffset>448310</wp:posOffset>
                  </wp:positionH>
                  <wp:positionV relativeFrom="paragraph">
                    <wp:posOffset>24130</wp:posOffset>
                  </wp:positionV>
                  <wp:extent cx="1947545" cy="2991485"/>
                  <wp:effectExtent l="0" t="0" r="0" b="0"/>
                  <wp:wrapNone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7545" cy="2991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</w:tcPr>
          <w:p w:rsidR="00245567" w:rsidRDefault="00245567" w:rsidP="001C4A60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i/>
                <w:sz w:val="24"/>
                <w:szCs w:val="24"/>
              </w:rPr>
            </w:pPr>
            <w:r w:rsidRPr="00245567">
              <w:rPr>
                <w:i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915264" behindDoc="0" locked="0" layoutInCell="1" allowOverlap="1" wp14:anchorId="734D9C7C" wp14:editId="03794107">
                  <wp:simplePos x="0" y="0"/>
                  <wp:positionH relativeFrom="column">
                    <wp:posOffset>591820</wp:posOffset>
                  </wp:positionH>
                  <wp:positionV relativeFrom="paragraph">
                    <wp:posOffset>635</wp:posOffset>
                  </wp:positionV>
                  <wp:extent cx="1685925" cy="3014345"/>
                  <wp:effectExtent l="0" t="0" r="9525" b="0"/>
                  <wp:wrapThrough wrapText="bothSides">
                    <wp:wrapPolygon edited="0">
                      <wp:start x="0" y="0"/>
                      <wp:lineTo x="0" y="21432"/>
                      <wp:lineTo x="21478" y="21432"/>
                      <wp:lineTo x="21478" y="0"/>
                      <wp:lineTo x="0" y="0"/>
                    </wp:wrapPolygon>
                  </wp:wrapThrough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3014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45567" w:rsidTr="00245567">
        <w:trPr>
          <w:trHeight w:val="852"/>
        </w:trPr>
        <w:tc>
          <w:tcPr>
            <w:tcW w:w="4814" w:type="dxa"/>
            <w:vAlign w:val="center"/>
          </w:tcPr>
          <w:p w:rsidR="00245567" w:rsidRDefault="00245567" w:rsidP="001C4A60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А)</w:t>
            </w:r>
            <w:r>
              <w:rPr>
                <w:i/>
                <w:sz w:val="24"/>
                <w:szCs w:val="24"/>
              </w:rPr>
              <w:t>___________________________________</w:t>
            </w:r>
          </w:p>
        </w:tc>
        <w:tc>
          <w:tcPr>
            <w:tcW w:w="4814" w:type="dxa"/>
            <w:vAlign w:val="center"/>
          </w:tcPr>
          <w:p w:rsidR="00245567" w:rsidRDefault="00245567" w:rsidP="001C4A60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В)____________________________________</w:t>
            </w:r>
          </w:p>
        </w:tc>
      </w:tr>
    </w:tbl>
    <w:p w:rsidR="00245567" w:rsidRDefault="00245567" w:rsidP="001C4A60">
      <w:pPr>
        <w:pStyle w:val="Bodytext20"/>
        <w:shd w:val="clear" w:color="auto" w:fill="auto"/>
        <w:tabs>
          <w:tab w:val="left" w:pos="838"/>
        </w:tabs>
        <w:spacing w:line="360" w:lineRule="auto"/>
        <w:contextualSpacing/>
        <w:rPr>
          <w:i/>
          <w:sz w:val="24"/>
          <w:szCs w:val="24"/>
        </w:rPr>
      </w:pPr>
    </w:p>
    <w:p w:rsidR="00A46DF5" w:rsidRPr="00612389" w:rsidRDefault="002042BD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column">
                  <wp:posOffset>4139565</wp:posOffset>
                </wp:positionH>
                <wp:positionV relativeFrom="paragraph">
                  <wp:posOffset>2813050</wp:posOffset>
                </wp:positionV>
                <wp:extent cx="1847850" cy="114300"/>
                <wp:effectExtent l="0" t="0" r="19050" b="1905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0" cy="114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BCA15B" id="Прямоугольник 27" o:spid="_x0000_s1026" style="position:absolute;margin-left:325.95pt;margin-top:221.5pt;width:145.5pt;height:9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" fillcolor="white [3212]" strokecolor="white [3212]" strokeweight="1pt"/>
            </w:pict>
          </mc:Fallback>
        </mc:AlternateContent>
      </w:r>
      <w:r w:rsidRPr="000A2CC7">
        <w:rPr>
          <w:rFonts w:ascii="Times New Roman" w:hAnsi="Times New Roman" w:cs="Times New Roman"/>
          <w:b/>
          <w:sz w:val="24"/>
          <w:szCs w:val="24"/>
        </w:rPr>
        <w:drawing>
          <wp:anchor distT="0" distB="0" distL="114300" distR="114300" simplePos="0" relativeHeight="251917312" behindDoc="0" locked="0" layoutInCell="1" allowOverlap="1" wp14:anchorId="6060913D" wp14:editId="73B0CDD7">
            <wp:simplePos x="0" y="0"/>
            <wp:positionH relativeFrom="margin">
              <wp:posOffset>4015740</wp:posOffset>
            </wp:positionH>
            <wp:positionV relativeFrom="paragraph">
              <wp:posOffset>12700</wp:posOffset>
            </wp:positionV>
            <wp:extent cx="2105025" cy="2933065"/>
            <wp:effectExtent l="0" t="0" r="9525" b="635"/>
            <wp:wrapThrough wrapText="bothSides">
              <wp:wrapPolygon edited="0">
                <wp:start x="0" y="0"/>
                <wp:lineTo x="0" y="21464"/>
                <wp:lineTo x="21502" y="21464"/>
                <wp:lineTo x="21502" y="0"/>
                <wp:lineTo x="0" y="0"/>
              </wp:wrapPolygon>
            </wp:wrapThrough>
            <wp:docPr id="26" name="Рисунок 26" descr="https://pandia.ru/text/78/465/images/image013_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pandia.ru/text/78/465/images/image013_4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6DF5" w:rsidRPr="00612389">
        <w:rPr>
          <w:rFonts w:ascii="Times New Roman" w:hAnsi="Times New Roman" w:cs="Times New Roman"/>
          <w:sz w:val="24"/>
          <w:szCs w:val="24"/>
        </w:rPr>
        <w:t xml:space="preserve">13. На рисунке показано наглядное изображение примера </w:t>
      </w:r>
      <w:r w:rsidR="000A2CC7" w:rsidRPr="000A2CC7">
        <w:rPr>
          <w:rFonts w:ascii="Times New Roman" w:hAnsi="Times New Roman" w:cs="Times New Roman"/>
          <w:sz w:val="24"/>
          <w:szCs w:val="24"/>
        </w:rPr>
        <w:t>технологич</w:t>
      </w:r>
      <w:r>
        <w:rPr>
          <w:rFonts w:ascii="Times New Roman" w:hAnsi="Times New Roman" w:cs="Times New Roman"/>
          <w:sz w:val="24"/>
          <w:szCs w:val="24"/>
        </w:rPr>
        <w:t xml:space="preserve">еской обработки отдельных узлов </w:t>
      </w:r>
      <w:r w:rsidR="000A2CC7" w:rsidRPr="000A2CC7">
        <w:rPr>
          <w:rFonts w:ascii="Times New Roman" w:hAnsi="Times New Roman" w:cs="Times New Roman"/>
          <w:sz w:val="24"/>
          <w:szCs w:val="24"/>
        </w:rPr>
        <w:t>с обозначением последовательности выполнения операций</w:t>
      </w:r>
      <w:r w:rsidR="00A46DF5" w:rsidRPr="00612389">
        <w:rPr>
          <w:rFonts w:ascii="Times New Roman" w:hAnsi="Times New Roman" w:cs="Times New Roman"/>
          <w:sz w:val="24"/>
          <w:szCs w:val="24"/>
        </w:rPr>
        <w:t>. Как называется такой вид технического документа</w:t>
      </w:r>
      <w:r w:rsidR="006C7F04">
        <w:rPr>
          <w:rFonts w:ascii="Times New Roman" w:hAnsi="Times New Roman" w:cs="Times New Roman"/>
          <w:sz w:val="24"/>
          <w:szCs w:val="24"/>
        </w:rPr>
        <w:t xml:space="preserve"> и какое</w:t>
      </w:r>
      <w:r w:rsidR="002D28FC" w:rsidRPr="00612389">
        <w:rPr>
          <w:rFonts w:ascii="Times New Roman" w:hAnsi="Times New Roman" w:cs="Times New Roman"/>
          <w:sz w:val="24"/>
          <w:szCs w:val="24"/>
        </w:rPr>
        <w:t xml:space="preserve"> его технологическое предназначение</w:t>
      </w:r>
      <w:r w:rsidR="008F0C41" w:rsidRPr="00612389">
        <w:rPr>
          <w:rFonts w:ascii="Times New Roman" w:hAnsi="Times New Roman" w:cs="Times New Roman"/>
          <w:sz w:val="24"/>
          <w:szCs w:val="24"/>
        </w:rPr>
        <w:t>?</w:t>
      </w:r>
      <w:r w:rsidR="00BC13D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BC13D6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6021"/>
      </w:tblGrid>
      <w:tr w:rsidR="00AA1703" w:rsidRPr="00612389" w:rsidTr="002042BD">
        <w:trPr>
          <w:trHeight w:val="1897"/>
        </w:trPr>
        <w:tc>
          <w:tcPr>
            <w:tcW w:w="6021" w:type="dxa"/>
          </w:tcPr>
          <w:p w:rsidR="00AA1703" w:rsidRPr="00612389" w:rsidRDefault="00AA1703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EB3C18" w:rsidRPr="00612389" w:rsidRDefault="00EB3C18" w:rsidP="00EB3C18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919360" behindDoc="1" locked="0" layoutInCell="1" allowOverlap="1" wp14:anchorId="319D83FC" wp14:editId="02DD27BA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885440" cy="1809750"/>
            <wp:effectExtent l="0" t="0" r="0" b="0"/>
            <wp:wrapThrough wrapText="bothSides">
              <wp:wrapPolygon edited="0">
                <wp:start x="0" y="0"/>
                <wp:lineTo x="0" y="21373"/>
                <wp:lineTo x="21391" y="21373"/>
                <wp:lineTo x="21391" y="0"/>
                <wp:lineTo x="0" y="0"/>
              </wp:wrapPolygon>
            </wp:wrapThrough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440" cy="1809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46DF5" w:rsidRPr="00612389">
        <w:rPr>
          <w:rFonts w:ascii="Times New Roman" w:hAnsi="Times New Roman" w:cs="Times New Roman"/>
          <w:sz w:val="24"/>
          <w:szCs w:val="24"/>
        </w:rPr>
        <w:t>14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EB3C18">
        <w:rPr>
          <w:rFonts w:ascii="Times New Roman" w:hAnsi="Times New Roman" w:cs="Times New Roman"/>
          <w:sz w:val="24"/>
          <w:szCs w:val="24"/>
        </w:rPr>
        <w:t>Какое ткацкое переплетение применяется для производства</w:t>
      </w:r>
      <w:r>
        <w:rPr>
          <w:rFonts w:ascii="Times New Roman" w:hAnsi="Times New Roman" w:cs="Times New Roman"/>
          <w:sz w:val="24"/>
          <w:szCs w:val="24"/>
        </w:rPr>
        <w:t xml:space="preserve"> шифона?</w:t>
      </w:r>
    </w:p>
    <w:p w:rsidR="00AA1703" w:rsidRPr="00612389" w:rsidRDefault="00AA1703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pPr w:leftFromText="180" w:rightFromText="180" w:vertAnchor="page" w:horzAnchor="margin" w:tblpY="2296"/>
        <w:tblW w:w="0" w:type="auto"/>
        <w:tblLook w:val="04A0" w:firstRow="1" w:lastRow="0" w:firstColumn="1" w:lastColumn="0" w:noHBand="0" w:noVBand="1"/>
      </w:tblPr>
      <w:tblGrid>
        <w:gridCol w:w="5097"/>
      </w:tblGrid>
      <w:tr w:rsidR="00EB3C18" w:rsidRPr="00612389" w:rsidTr="00EB3C18">
        <w:trPr>
          <w:trHeight w:val="1591"/>
        </w:trPr>
        <w:tc>
          <w:tcPr>
            <w:tcW w:w="5097" w:type="dxa"/>
          </w:tcPr>
          <w:p w:rsidR="00EB3C18" w:rsidRPr="00612389" w:rsidRDefault="00EB3C18" w:rsidP="00EB3C18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A20A1" w:rsidRPr="00612389" w:rsidRDefault="00AA20A1" w:rsidP="001C4A60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021030" w:rsidRDefault="00A46DF5" w:rsidP="0002103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15</w:t>
      </w:r>
      <w:r w:rsidR="00266325" w:rsidRPr="00612389">
        <w:rPr>
          <w:rFonts w:ascii="Times New Roman" w:hAnsi="Times New Roman" w:cs="Times New Roman"/>
          <w:sz w:val="24"/>
          <w:szCs w:val="24"/>
        </w:rPr>
        <w:t xml:space="preserve">. </w:t>
      </w:r>
      <w:r w:rsidR="00021030" w:rsidRPr="00021030">
        <w:rPr>
          <w:rFonts w:ascii="Times New Roman" w:hAnsi="Times New Roman" w:cs="Times New Roman"/>
          <w:sz w:val="24"/>
        </w:rPr>
        <w:t>В романе в стихах </w:t>
      </w:r>
      <w:hyperlink r:id="rId20" w:tgtFrame="_blank" w:history="1">
        <w:r w:rsidR="00021030" w:rsidRPr="00021030">
          <w:rPr>
            <w:rStyle w:val="a5"/>
            <w:rFonts w:ascii="Times New Roman" w:hAnsi="Times New Roman" w:cs="Times New Roman"/>
            <w:color w:val="auto"/>
            <w:sz w:val="24"/>
            <w:u w:val="none"/>
          </w:rPr>
          <w:t>«Евгений Онегин»</w:t>
        </w:r>
      </w:hyperlink>
      <w:r w:rsidR="00021030" w:rsidRPr="00021030">
        <w:rPr>
          <w:rFonts w:ascii="Times New Roman" w:hAnsi="Times New Roman" w:cs="Times New Roman"/>
          <w:sz w:val="24"/>
        </w:rPr>
        <w:t> </w:t>
      </w:r>
      <w:hyperlink r:id="rId21" w:tgtFrame="_blank" w:history="1">
        <w:r w:rsidR="00021030" w:rsidRPr="00021030">
          <w:rPr>
            <w:rStyle w:val="a5"/>
            <w:rFonts w:ascii="Times New Roman" w:hAnsi="Times New Roman" w:cs="Times New Roman"/>
            <w:color w:val="auto"/>
            <w:sz w:val="24"/>
            <w:u w:val="none"/>
          </w:rPr>
          <w:t>Александра Пушкина</w:t>
        </w:r>
      </w:hyperlink>
      <w:r w:rsidR="00021030" w:rsidRPr="00021030">
        <w:rPr>
          <w:rFonts w:ascii="Times New Roman" w:hAnsi="Times New Roman" w:cs="Times New Roman"/>
          <w:sz w:val="24"/>
        </w:rPr>
        <w:t> много непонятных современному читателю слов.</w:t>
      </w:r>
      <w:r w:rsidR="00021030">
        <w:rPr>
          <w:rFonts w:ascii="Times New Roman" w:hAnsi="Times New Roman" w:cs="Times New Roman"/>
          <w:sz w:val="24"/>
        </w:rPr>
        <w:t xml:space="preserve"> Вот, например,  </w:t>
      </w:r>
    </w:p>
    <w:p w:rsidR="00021030" w:rsidRPr="00204D56" w:rsidRDefault="00021030" w:rsidP="00204D56">
      <w:pPr>
        <w:spacing w:after="0" w:line="276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204D56">
        <w:rPr>
          <w:rFonts w:ascii="Times New Roman" w:hAnsi="Times New Roman" w:cs="Times New Roman"/>
          <w:b/>
          <w:i/>
          <w:iCs/>
          <w:sz w:val="24"/>
          <w:szCs w:val="24"/>
        </w:rPr>
        <w:t>Но скоро все перевелось:</w:t>
      </w:r>
      <w:r w:rsidRPr="00204D56">
        <w:rPr>
          <w:rFonts w:ascii="Times New Roman" w:hAnsi="Times New Roman" w:cs="Times New Roman"/>
          <w:b/>
          <w:i/>
          <w:iCs/>
          <w:sz w:val="24"/>
          <w:szCs w:val="24"/>
        </w:rPr>
        <w:br/>
        <w:t>Корсет, альбом, княжну Алину,</w:t>
      </w:r>
      <w:r w:rsidRPr="00204D56">
        <w:rPr>
          <w:rFonts w:ascii="Times New Roman" w:hAnsi="Times New Roman" w:cs="Times New Roman"/>
          <w:b/>
          <w:i/>
          <w:iCs/>
          <w:sz w:val="24"/>
          <w:szCs w:val="24"/>
        </w:rPr>
        <w:br/>
        <w:t>Стишков чувствительных тетрадь</w:t>
      </w:r>
      <w:r w:rsidRPr="00204D56">
        <w:rPr>
          <w:rFonts w:ascii="Times New Roman" w:hAnsi="Times New Roman" w:cs="Times New Roman"/>
          <w:b/>
          <w:i/>
          <w:iCs/>
          <w:sz w:val="24"/>
          <w:szCs w:val="24"/>
        </w:rPr>
        <w:br/>
        <w:t>Она забыла: стала звать</w:t>
      </w:r>
      <w:r w:rsidRPr="00204D56">
        <w:rPr>
          <w:rFonts w:ascii="Times New Roman" w:hAnsi="Times New Roman" w:cs="Times New Roman"/>
          <w:b/>
          <w:i/>
          <w:iCs/>
          <w:sz w:val="24"/>
          <w:szCs w:val="24"/>
        </w:rPr>
        <w:br/>
        <w:t>Акулькой прежнюю Селину</w:t>
      </w:r>
      <w:r w:rsidRPr="00204D56">
        <w:rPr>
          <w:rFonts w:ascii="Times New Roman" w:hAnsi="Times New Roman" w:cs="Times New Roman"/>
          <w:b/>
          <w:i/>
          <w:iCs/>
          <w:sz w:val="24"/>
          <w:szCs w:val="24"/>
        </w:rPr>
        <w:br/>
        <w:t>И обновила наконец</w:t>
      </w:r>
      <w:r w:rsidRPr="00204D56">
        <w:rPr>
          <w:rFonts w:ascii="Times New Roman" w:hAnsi="Times New Roman" w:cs="Times New Roman"/>
          <w:b/>
          <w:i/>
          <w:iCs/>
          <w:sz w:val="24"/>
          <w:szCs w:val="24"/>
        </w:rPr>
        <w:br/>
        <w:t>На вате шлафор и чепец.</w:t>
      </w:r>
      <w:bookmarkStart w:id="0" w:name="_GoBack"/>
      <w:bookmarkEnd w:id="0"/>
    </w:p>
    <w:p w:rsidR="00021030" w:rsidRPr="00021030" w:rsidRDefault="00021030" w:rsidP="0002103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021030">
        <w:rPr>
          <w:rFonts w:ascii="Times New Roman" w:hAnsi="Times New Roman" w:cs="Times New Roman"/>
          <w:sz w:val="24"/>
        </w:rPr>
        <w:t>О чем идет речь? Что такое шлафор?</w:t>
      </w:r>
    </w:p>
    <w:p w:rsidR="00AA1703" w:rsidRPr="00612389" w:rsidRDefault="00021030" w:rsidP="0002103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21030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A1703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AA1703" w:rsidRPr="00612389" w:rsidTr="006C7F04">
        <w:trPr>
          <w:trHeight w:val="2318"/>
        </w:trPr>
        <w:tc>
          <w:tcPr>
            <w:tcW w:w="9746" w:type="dxa"/>
          </w:tcPr>
          <w:p w:rsidR="00AA1703" w:rsidRPr="00612389" w:rsidRDefault="00AA1703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A1703" w:rsidRPr="00612389" w:rsidRDefault="00AA1703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AA1703" w:rsidRPr="00612389" w:rsidRDefault="002F0E64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16</w:t>
      </w:r>
      <w:r w:rsidR="00AA20A1" w:rsidRPr="00612389">
        <w:rPr>
          <w:rFonts w:ascii="Times New Roman" w:hAnsi="Times New Roman" w:cs="Times New Roman"/>
          <w:sz w:val="24"/>
          <w:szCs w:val="24"/>
        </w:rPr>
        <w:t xml:space="preserve">. </w:t>
      </w:r>
      <w:r w:rsidR="004C4B40" w:rsidRPr="00612389">
        <w:rPr>
          <w:rFonts w:ascii="Times New Roman" w:hAnsi="Times New Roman" w:cs="Times New Roman"/>
          <w:sz w:val="24"/>
          <w:szCs w:val="24"/>
        </w:rPr>
        <w:t>Является ли сельское хозяйство элементом техносферы?</w:t>
      </w:r>
      <w:r w:rsidR="00AA20A1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sz w:val="24"/>
          <w:szCs w:val="24"/>
        </w:rPr>
        <w:t>Обоснуйте свой ответ.</w:t>
      </w:r>
      <w:r w:rsidR="00AA1703" w:rsidRPr="006123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A1703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9520"/>
      </w:tblGrid>
      <w:tr w:rsidR="00AA1703" w:rsidRPr="00612389" w:rsidTr="00F41B2C">
        <w:trPr>
          <w:trHeight w:val="2584"/>
        </w:trPr>
        <w:tc>
          <w:tcPr>
            <w:tcW w:w="9746" w:type="dxa"/>
          </w:tcPr>
          <w:p w:rsidR="00AA1703" w:rsidRPr="00612389" w:rsidRDefault="00AA1703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A20A1" w:rsidRPr="00612389" w:rsidRDefault="00AA20A1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A316BD" w:rsidRPr="00A316BD" w:rsidRDefault="00BB505C" w:rsidP="00A316BD">
      <w:pPr>
        <w:spacing w:line="360" w:lineRule="auto"/>
        <w:contextualSpacing/>
        <w:rPr>
          <w:rFonts w:ascii="Times New Roman" w:hAnsi="Times New Roman" w:cs="Times New Roman"/>
          <w:b/>
          <w:bCs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1</w:t>
      </w:r>
      <w:r w:rsidR="008F0C41" w:rsidRPr="00612389">
        <w:rPr>
          <w:rFonts w:ascii="Times New Roman" w:hAnsi="Times New Roman" w:cs="Times New Roman"/>
          <w:sz w:val="24"/>
          <w:szCs w:val="24"/>
        </w:rPr>
        <w:t>7</w:t>
      </w:r>
      <w:r w:rsidRPr="00612389">
        <w:rPr>
          <w:rFonts w:ascii="Times New Roman" w:hAnsi="Times New Roman" w:cs="Times New Roman"/>
          <w:sz w:val="24"/>
          <w:szCs w:val="24"/>
        </w:rPr>
        <w:t xml:space="preserve">. </w:t>
      </w:r>
      <w:r w:rsidR="00A316BD" w:rsidRPr="00A316BD">
        <w:rPr>
          <w:rFonts w:ascii="Times New Roman" w:hAnsi="Times New Roman" w:cs="Times New Roman"/>
          <w:bCs/>
          <w:sz w:val="24"/>
          <w:szCs w:val="24"/>
        </w:rPr>
        <w:t>Какое слово пропущено в тексте?</w:t>
      </w:r>
    </w:p>
    <w:p w:rsidR="00A316BD" w:rsidRPr="00A316BD" w:rsidRDefault="00A316BD" w:rsidP="00A316BD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16BD">
        <w:rPr>
          <w:rFonts w:ascii="Times New Roman" w:hAnsi="Times New Roman" w:cs="Times New Roman"/>
          <w:sz w:val="24"/>
          <w:szCs w:val="24"/>
        </w:rPr>
        <w:lastRenderedPageBreak/>
        <w:t xml:space="preserve">В процессе создания одежды важную роль занимает  </w:t>
      </w:r>
      <w:r w:rsidRPr="00A316B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A316BD">
        <w:rPr>
          <w:rFonts w:ascii="Times New Roman" w:hAnsi="Times New Roman" w:cs="Times New Roman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>_________________________</w:t>
      </w:r>
      <w:r w:rsidRPr="00A316BD">
        <w:rPr>
          <w:rFonts w:ascii="Times New Roman" w:hAnsi="Times New Roman" w:cs="Times New Roman"/>
          <w:sz w:val="24"/>
          <w:szCs w:val="24"/>
        </w:rPr>
        <w:t xml:space="preserve"> одежды, основной задачей которого является обеспечение правильной посадки изделия на фигуре.</w:t>
      </w:r>
      <w:r w:rsidRPr="00A316BD">
        <w:rPr>
          <w:rFonts w:ascii="Times New Roman" w:hAnsi="Times New Roman" w:cs="Times New Roman"/>
          <w:sz w:val="24"/>
          <w:szCs w:val="24"/>
          <w:u w:val="single"/>
        </w:rPr>
        <w:tab/>
      </w:r>
      <w:r>
        <w:rPr>
          <w:rFonts w:ascii="Times New Roman" w:hAnsi="Times New Roman" w:cs="Times New Roman"/>
          <w:sz w:val="24"/>
          <w:szCs w:val="24"/>
          <w:u w:val="single"/>
        </w:rPr>
        <w:t>_________________________</w:t>
      </w:r>
      <w:r w:rsidRPr="00A316BD">
        <w:rPr>
          <w:rFonts w:ascii="Times New Roman" w:hAnsi="Times New Roman" w:cs="Times New Roman"/>
          <w:sz w:val="24"/>
          <w:szCs w:val="24"/>
        </w:rPr>
        <w:t>– это разработка чертежей деталей (лекала) одежды для индивидуальной или типовой фигуры.</w:t>
      </w:r>
    </w:p>
    <w:p w:rsidR="00A316BD" w:rsidRPr="00A316BD" w:rsidRDefault="00A316BD" w:rsidP="00A316BD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A316BD">
        <w:rPr>
          <w:rFonts w:ascii="Times New Roman" w:hAnsi="Times New Roman" w:cs="Times New Roman"/>
          <w:i/>
          <w:iCs/>
          <w:sz w:val="24"/>
          <w:szCs w:val="24"/>
        </w:rPr>
        <w:t>Выберите один правильный ответ.</w:t>
      </w:r>
    </w:p>
    <w:p w:rsidR="00A316BD" w:rsidRDefault="00A316BD" w:rsidP="00A316BD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16BD">
        <w:rPr>
          <w:rFonts w:ascii="Times New Roman" w:hAnsi="Times New Roman" w:cs="Times New Roman"/>
          <w:sz w:val="24"/>
          <w:szCs w:val="24"/>
        </w:rPr>
        <w:t xml:space="preserve">а) декорирование </w:t>
      </w:r>
    </w:p>
    <w:p w:rsidR="00A316BD" w:rsidRPr="00A316BD" w:rsidRDefault="00A316BD" w:rsidP="00A316BD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16BD">
        <w:rPr>
          <w:rFonts w:ascii="Times New Roman" w:hAnsi="Times New Roman" w:cs="Times New Roman"/>
          <w:sz w:val="24"/>
          <w:szCs w:val="24"/>
        </w:rPr>
        <w:t>б) снятие мерок</w:t>
      </w:r>
    </w:p>
    <w:p w:rsidR="00A316BD" w:rsidRDefault="00A316BD" w:rsidP="00A316BD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16BD">
        <w:rPr>
          <w:rFonts w:ascii="Times New Roman" w:hAnsi="Times New Roman" w:cs="Times New Roman"/>
          <w:sz w:val="24"/>
          <w:szCs w:val="24"/>
        </w:rPr>
        <w:t>в) конструирование</w:t>
      </w:r>
    </w:p>
    <w:p w:rsidR="00A316BD" w:rsidRPr="00A316BD" w:rsidRDefault="00A316BD" w:rsidP="00A316BD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316BD">
        <w:rPr>
          <w:rFonts w:ascii="Times New Roman" w:hAnsi="Times New Roman" w:cs="Times New Roman"/>
          <w:sz w:val="24"/>
          <w:szCs w:val="24"/>
        </w:rPr>
        <w:t xml:space="preserve"> г) примерка</w:t>
      </w:r>
    </w:p>
    <w:p w:rsidR="00AA1703" w:rsidRPr="00612389" w:rsidRDefault="00BB505C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AA1703" w:rsidRPr="00612389">
        <w:rPr>
          <w:rFonts w:ascii="Times New Roman" w:hAnsi="Times New Roman" w:cs="Times New Roman"/>
          <w:i/>
          <w:sz w:val="24"/>
          <w:szCs w:val="24"/>
        </w:rPr>
        <w:t xml:space="preserve">(Ответ </w:t>
      </w:r>
      <w:r w:rsidR="00A316BD">
        <w:rPr>
          <w:rFonts w:ascii="Times New Roman" w:hAnsi="Times New Roman" w:cs="Times New Roman"/>
          <w:i/>
          <w:sz w:val="24"/>
          <w:szCs w:val="24"/>
        </w:rPr>
        <w:t>обведите ручкой</w:t>
      </w:r>
      <w:r w:rsidR="00204D56">
        <w:rPr>
          <w:rFonts w:ascii="Times New Roman" w:hAnsi="Times New Roman" w:cs="Times New Roman"/>
          <w:i/>
          <w:sz w:val="24"/>
          <w:szCs w:val="24"/>
        </w:rPr>
        <w:t xml:space="preserve"> и впишите в текст</w:t>
      </w:r>
      <w:r w:rsidR="00A316BD">
        <w:rPr>
          <w:rFonts w:ascii="Times New Roman" w:hAnsi="Times New Roman" w:cs="Times New Roman"/>
          <w:i/>
          <w:sz w:val="24"/>
          <w:szCs w:val="24"/>
        </w:rPr>
        <w:t>)</w:t>
      </w:r>
    </w:p>
    <w:p w:rsidR="00957FA9" w:rsidRPr="00612389" w:rsidRDefault="00A316BD" w:rsidP="001C4A60">
      <w:pPr>
        <w:pStyle w:val="a9"/>
        <w:shd w:val="clear" w:color="auto" w:fill="FFFFFF"/>
        <w:spacing w:before="0" w:beforeAutospacing="0" w:after="0" w:afterAutospacing="0" w:line="360" w:lineRule="auto"/>
        <w:contextualSpacing/>
        <w:jc w:val="both"/>
        <w:rPr>
          <w:rFonts w:eastAsiaTheme="minorHAnsi"/>
          <w:b/>
          <w:lang w:eastAsia="en-US"/>
        </w:rPr>
      </w:pPr>
      <w:r>
        <w:rPr>
          <w:iCs/>
          <w:noProof/>
        </w:rPr>
        <w:drawing>
          <wp:anchor distT="0" distB="0" distL="114300" distR="114300" simplePos="0" relativeHeight="251920384" behindDoc="1" locked="0" layoutInCell="1" allowOverlap="1" wp14:anchorId="7FD2A22B" wp14:editId="4EA438A4">
            <wp:simplePos x="0" y="0"/>
            <wp:positionH relativeFrom="column">
              <wp:posOffset>3101340</wp:posOffset>
            </wp:positionH>
            <wp:positionV relativeFrom="paragraph">
              <wp:posOffset>240030</wp:posOffset>
            </wp:positionV>
            <wp:extent cx="2980690" cy="2171700"/>
            <wp:effectExtent l="0" t="0" r="0" b="0"/>
            <wp:wrapTight wrapText="bothSides">
              <wp:wrapPolygon edited="0">
                <wp:start x="0" y="0"/>
                <wp:lineTo x="0" y="21411"/>
                <wp:lineTo x="21398" y="21411"/>
                <wp:lineTo x="21398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0690" cy="2171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tbl>
      <w:tblPr>
        <w:tblStyle w:val="a6"/>
        <w:tblpPr w:leftFromText="180" w:rightFromText="180" w:vertAnchor="text" w:horzAnchor="margin" w:tblpY="2516"/>
        <w:tblW w:w="0" w:type="auto"/>
        <w:tblLook w:val="04A0" w:firstRow="1" w:lastRow="0" w:firstColumn="1" w:lastColumn="0" w:noHBand="0" w:noVBand="1"/>
      </w:tblPr>
      <w:tblGrid>
        <w:gridCol w:w="4678"/>
      </w:tblGrid>
      <w:tr w:rsidR="00A316BD" w:rsidRPr="00612389" w:rsidTr="00A316BD">
        <w:trPr>
          <w:trHeight w:val="840"/>
        </w:trPr>
        <w:tc>
          <w:tcPr>
            <w:tcW w:w="4678" w:type="dxa"/>
          </w:tcPr>
          <w:p w:rsidR="00A316BD" w:rsidRPr="00612389" w:rsidRDefault="00A316BD" w:rsidP="00A316BD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8F0C41" w:rsidRDefault="008F0C41" w:rsidP="00A316BD">
      <w:pPr>
        <w:pStyle w:val="a9"/>
        <w:shd w:val="clear" w:color="auto" w:fill="FFFFFF"/>
        <w:spacing w:before="0" w:line="360" w:lineRule="auto"/>
        <w:contextualSpacing/>
      </w:pPr>
      <w:r w:rsidRPr="00612389">
        <w:rPr>
          <w:rFonts w:eastAsiaTheme="minorHAnsi"/>
          <w:lang w:eastAsia="en-US"/>
        </w:rPr>
        <w:t xml:space="preserve">18. </w:t>
      </w:r>
      <w:r w:rsidR="00A316BD" w:rsidRPr="00A316BD">
        <w:rPr>
          <w:iCs/>
        </w:rPr>
        <w:t>Какой стиль интерьера представлен на рисунке? Этот стиль отличает простота, наличие только самых необходимых вещей, функциональные аксессуары, максимум свободного пространства и строгая цветовая гамма.</w:t>
      </w:r>
      <w:r w:rsidR="00A316BD" w:rsidRPr="00A316BD">
        <w:rPr>
          <w:iCs/>
          <w:noProof/>
        </w:rPr>
        <w:t xml:space="preserve"> </w:t>
      </w:r>
      <w:r w:rsidR="00A316BD" w:rsidRPr="00A316BD">
        <w:rPr>
          <w:i/>
          <w:iCs/>
          <w:noProof/>
        </w:rPr>
        <w:t>(Ответ впишите в поле для ответа)</w:t>
      </w:r>
    </w:p>
    <w:p w:rsidR="00A316BD" w:rsidRPr="00612389" w:rsidRDefault="00A316BD" w:rsidP="001C4A60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F025E" w:rsidRPr="00612389" w:rsidRDefault="00EF025E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19. 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Под художественной отделкой мебели понимают ее декоративную обработку и украшение элементов ее поверхности, оформление </w:t>
      </w:r>
      <w:r w:rsidRPr="00612389">
        <w:rPr>
          <w:rFonts w:ascii="Times New Roman" w:hAnsi="Times New Roman" w:cs="Times New Roman"/>
          <w:sz w:val="24"/>
          <w:szCs w:val="24"/>
        </w:rPr>
        <w:t xml:space="preserve">их </w:t>
      </w:r>
      <w:r w:rsidR="00360376" w:rsidRPr="00612389">
        <w:rPr>
          <w:rFonts w:ascii="Times New Roman" w:hAnsi="Times New Roman" w:cs="Times New Roman"/>
          <w:sz w:val="24"/>
          <w:szCs w:val="24"/>
        </w:rPr>
        <w:t>различными видами декора. Выберите из нижеследу</w:t>
      </w:r>
      <w:r w:rsidRPr="00612389">
        <w:rPr>
          <w:rFonts w:ascii="Times New Roman" w:hAnsi="Times New Roman" w:cs="Times New Roman"/>
          <w:sz w:val="24"/>
          <w:szCs w:val="24"/>
        </w:rPr>
        <w:t>ю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щего </w:t>
      </w:r>
      <w:r w:rsidRPr="00612389">
        <w:rPr>
          <w:rFonts w:ascii="Times New Roman" w:hAnsi="Times New Roman" w:cs="Times New Roman"/>
          <w:sz w:val="24"/>
          <w:szCs w:val="24"/>
        </w:rPr>
        <w:t xml:space="preserve">списка </w:t>
      </w:r>
      <w:r w:rsidR="00360376" w:rsidRPr="00612389">
        <w:rPr>
          <w:rFonts w:ascii="Times New Roman" w:hAnsi="Times New Roman" w:cs="Times New Roman"/>
          <w:sz w:val="24"/>
          <w:szCs w:val="24"/>
        </w:rPr>
        <w:t>те</w:t>
      </w:r>
      <w:r w:rsidRPr="00612389">
        <w:rPr>
          <w:rFonts w:ascii="Times New Roman" w:hAnsi="Times New Roman" w:cs="Times New Roman"/>
          <w:sz w:val="24"/>
          <w:szCs w:val="24"/>
        </w:rPr>
        <w:t xml:space="preserve"> слова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, которые официально </w:t>
      </w:r>
      <w:r w:rsidRPr="00612389">
        <w:rPr>
          <w:rFonts w:ascii="Times New Roman" w:hAnsi="Times New Roman" w:cs="Times New Roman"/>
          <w:sz w:val="24"/>
          <w:szCs w:val="24"/>
        </w:rPr>
        <w:t>используют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для </w:t>
      </w:r>
      <w:r w:rsidRPr="00612389">
        <w:rPr>
          <w:rFonts w:ascii="Times New Roman" w:hAnsi="Times New Roman" w:cs="Times New Roman"/>
          <w:sz w:val="24"/>
          <w:szCs w:val="24"/>
        </w:rPr>
        <w:t>обозначения различных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видов декора мебели:</w:t>
      </w:r>
      <w:r w:rsidR="00360376" w:rsidRPr="00A316BD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612389" w:rsidRPr="00A316BD">
        <w:rPr>
          <w:rFonts w:ascii="Times New Roman" w:hAnsi="Times New Roman" w:cs="Times New Roman"/>
          <w:i/>
          <w:sz w:val="24"/>
          <w:szCs w:val="24"/>
        </w:rPr>
        <w:t xml:space="preserve">(обведите соответствующие </w:t>
      </w:r>
      <w:r w:rsidR="00A316BD">
        <w:rPr>
          <w:rFonts w:ascii="Times New Roman" w:hAnsi="Times New Roman" w:cs="Times New Roman"/>
          <w:i/>
          <w:sz w:val="24"/>
          <w:szCs w:val="24"/>
        </w:rPr>
        <w:t>слова ручкой</w:t>
      </w:r>
      <w:r w:rsidR="00612389" w:rsidRPr="00A316BD">
        <w:rPr>
          <w:rFonts w:ascii="Times New Roman" w:hAnsi="Times New Roman" w:cs="Times New Roman"/>
          <w:i/>
          <w:sz w:val="24"/>
          <w:szCs w:val="24"/>
        </w:rPr>
        <w:t>)</w:t>
      </w:r>
    </w:p>
    <w:p w:rsidR="00360376" w:rsidRPr="00612389" w:rsidRDefault="00EF025E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а) плоский; б) </w:t>
      </w:r>
      <w:r w:rsidR="00360376" w:rsidRPr="00612389">
        <w:rPr>
          <w:rFonts w:ascii="Times New Roman" w:hAnsi="Times New Roman" w:cs="Times New Roman"/>
          <w:sz w:val="24"/>
          <w:szCs w:val="24"/>
        </w:rPr>
        <w:t>рельефный</w:t>
      </w:r>
      <w:r w:rsidRPr="00612389">
        <w:rPr>
          <w:rFonts w:ascii="Times New Roman" w:hAnsi="Times New Roman" w:cs="Times New Roman"/>
          <w:sz w:val="24"/>
          <w:szCs w:val="24"/>
        </w:rPr>
        <w:t>;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sz w:val="24"/>
          <w:szCs w:val="24"/>
        </w:rPr>
        <w:t xml:space="preserve">в) </w:t>
      </w:r>
      <w:r w:rsidR="00360376" w:rsidRPr="00612389">
        <w:rPr>
          <w:rFonts w:ascii="Times New Roman" w:hAnsi="Times New Roman" w:cs="Times New Roman"/>
          <w:sz w:val="24"/>
          <w:szCs w:val="24"/>
        </w:rPr>
        <w:t>накладной</w:t>
      </w:r>
      <w:r w:rsidRPr="00612389">
        <w:rPr>
          <w:rFonts w:ascii="Times New Roman" w:hAnsi="Times New Roman" w:cs="Times New Roman"/>
          <w:sz w:val="24"/>
          <w:szCs w:val="24"/>
        </w:rPr>
        <w:t>;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sz w:val="24"/>
          <w:szCs w:val="24"/>
        </w:rPr>
        <w:t xml:space="preserve">г) сборный; д) </w:t>
      </w:r>
      <w:r w:rsidR="00360376" w:rsidRPr="00612389">
        <w:rPr>
          <w:rFonts w:ascii="Times New Roman" w:hAnsi="Times New Roman" w:cs="Times New Roman"/>
          <w:sz w:val="24"/>
          <w:szCs w:val="24"/>
        </w:rPr>
        <w:t>орнаментальный</w:t>
      </w:r>
      <w:r w:rsidRPr="00612389">
        <w:rPr>
          <w:rFonts w:ascii="Times New Roman" w:hAnsi="Times New Roman" w:cs="Times New Roman"/>
          <w:sz w:val="24"/>
          <w:szCs w:val="24"/>
        </w:rPr>
        <w:t>; е) </w:t>
      </w:r>
      <w:r w:rsidR="00360376" w:rsidRPr="00612389">
        <w:rPr>
          <w:rFonts w:ascii="Times New Roman" w:hAnsi="Times New Roman" w:cs="Times New Roman"/>
          <w:sz w:val="24"/>
          <w:szCs w:val="24"/>
        </w:rPr>
        <w:t>объёмный</w:t>
      </w:r>
      <w:r w:rsidR="00615DC7" w:rsidRPr="00612389">
        <w:rPr>
          <w:rFonts w:ascii="Times New Roman" w:hAnsi="Times New Roman" w:cs="Times New Roman"/>
          <w:sz w:val="24"/>
          <w:szCs w:val="24"/>
        </w:rPr>
        <w:t>;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sz w:val="24"/>
          <w:szCs w:val="24"/>
        </w:rPr>
        <w:t>ж) 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наборный, </w:t>
      </w:r>
      <w:r w:rsidRPr="00612389">
        <w:rPr>
          <w:rFonts w:ascii="Times New Roman" w:hAnsi="Times New Roman" w:cs="Times New Roman"/>
          <w:sz w:val="24"/>
          <w:szCs w:val="24"/>
        </w:rPr>
        <w:t>з) угловой; и) узорчатый.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60376" w:rsidRPr="00612389" w:rsidRDefault="00360376" w:rsidP="001C4A60">
      <w:pPr>
        <w:pStyle w:val="a8"/>
        <w:spacing w:after="0" w:line="36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C72530" w:rsidRDefault="00BB505C" w:rsidP="00AE61A9">
      <w:pPr>
        <w:tabs>
          <w:tab w:val="left" w:pos="720"/>
        </w:tabs>
        <w:suppressAutoHyphens/>
        <w:spacing w:after="0" w:line="360" w:lineRule="auto"/>
        <w:jc w:val="both"/>
        <w:rPr>
          <w:rFonts w:ascii="Times New Roman" w:eastAsia="Calibri" w:hAnsi="Times New Roman" w:cs="Times New Roman"/>
          <w:i/>
          <w:iCs/>
          <w:color w:val="000000"/>
          <w:sz w:val="24"/>
          <w:szCs w:val="24"/>
          <w:lang w:eastAsia="ar-SA"/>
        </w:rPr>
      </w:pPr>
      <w:r w:rsidRPr="00CC7079">
        <w:rPr>
          <w:rFonts w:ascii="Times New Roman" w:hAnsi="Times New Roman" w:cs="Times New Roman"/>
          <w:sz w:val="24"/>
          <w:szCs w:val="24"/>
        </w:rPr>
        <w:t>20</w:t>
      </w:r>
      <w:r w:rsidR="00ED2C78" w:rsidRPr="00CC7079">
        <w:rPr>
          <w:rFonts w:ascii="Times New Roman" w:hAnsi="Times New Roman" w:cs="Times New Roman"/>
          <w:sz w:val="24"/>
          <w:szCs w:val="24"/>
        </w:rPr>
        <w:t>.</w:t>
      </w:r>
      <w:r w:rsidR="00612389" w:rsidRPr="00CC7079">
        <w:rPr>
          <w:rFonts w:ascii="Times New Roman" w:hAnsi="Times New Roman" w:cs="Times New Roman"/>
          <w:sz w:val="24"/>
          <w:szCs w:val="24"/>
        </w:rPr>
        <w:t xml:space="preserve"> </w:t>
      </w:r>
      <w:r w:rsidR="00AE61A9" w:rsidRP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Это традиционное блюдо упоминается еще в новгородских рукописных книгах 16–17 веков, рассказывающих о службе ямщиков. Советы по </w:t>
      </w:r>
      <w:r w:rsidR="00AE61A9" w:rsidRP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>приготовлению встречаются</w:t>
      </w:r>
      <w:r w:rsidR="00AE61A9" w:rsidRP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 и в литературном памятнике 16 столетия — «Домострое». Название связано с одним из его ингредиентов. Растением, молодые листья которого добавляли в него весной. К 18 веку растение перестали употреблять в пищу. А название закрепилось.</w:t>
      </w:r>
      <w:r w:rsid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 </w:t>
      </w:r>
      <w:r w:rsidR="00AE61A9" w:rsidRP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Блюдо завоевало не только полмира, но и отправился на орбиту в алюминиевых тубах. Рецепт для космонавтов разработали в одном из российских НИИ, а производят его на Бирюлевском экспериментальном заводе в Подмосковье. Попробовать космическое блюдо можно и на </w:t>
      </w:r>
      <w:r w:rsidR="00AE61A9" w:rsidRP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lastRenderedPageBreak/>
        <w:t>Земле — он продается в специальных автоматах в </w:t>
      </w:r>
      <w:hyperlink r:id="rId23" w:history="1">
        <w:r w:rsidR="00AE61A9" w:rsidRPr="00AE61A9">
          <w:rPr>
            <w:rFonts w:ascii="Times New Roman" w:eastAsia="Calibri" w:hAnsi="Times New Roman" w:cs="Times New Roman"/>
            <w:iCs/>
            <w:color w:val="000000"/>
            <w:sz w:val="24"/>
            <w:szCs w:val="24"/>
            <w:u w:val="single"/>
            <w:lang/>
          </w:rPr>
          <w:t>Москве</w:t>
        </w:r>
      </w:hyperlink>
      <w:r w:rsidR="00AE61A9" w:rsidRP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>, </w:t>
      </w:r>
      <w:hyperlink r:id="rId24" w:history="1">
        <w:r w:rsidR="00AE61A9" w:rsidRPr="00AE61A9">
          <w:rPr>
            <w:rFonts w:ascii="Times New Roman" w:eastAsia="Calibri" w:hAnsi="Times New Roman" w:cs="Times New Roman"/>
            <w:iCs/>
            <w:color w:val="000000"/>
            <w:sz w:val="24"/>
            <w:szCs w:val="24"/>
            <w:u w:val="single"/>
            <w:lang/>
          </w:rPr>
          <w:t>Санкт-Петербурге</w:t>
        </w:r>
      </w:hyperlink>
      <w:r w:rsidR="00AE61A9" w:rsidRP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> и </w:t>
      </w:r>
      <w:hyperlink r:id="rId25" w:history="1">
        <w:r w:rsidR="00AE61A9" w:rsidRPr="00AE61A9">
          <w:rPr>
            <w:rFonts w:ascii="Times New Roman" w:eastAsia="Calibri" w:hAnsi="Times New Roman" w:cs="Times New Roman"/>
            <w:iCs/>
            <w:color w:val="000000"/>
            <w:sz w:val="24"/>
            <w:szCs w:val="24"/>
            <w:u w:val="single"/>
            <w:lang/>
          </w:rPr>
          <w:t>Кирове</w:t>
        </w:r>
      </w:hyperlink>
      <w:r w:rsidR="00AE61A9" w:rsidRP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. Авторитетное британское издание The Guardian признало его одним из самых лучших и самых вкусных праздничных блюд в мире. </w:t>
      </w:r>
      <w:r w:rsidR="00AE61A9" w:rsidRP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>Назовите это</w:t>
      </w:r>
      <w:r w:rsidR="00AE61A9" w:rsidRPr="00AE61A9">
        <w:rPr>
          <w:rFonts w:ascii="Times New Roman" w:eastAsia="Calibri" w:hAnsi="Times New Roman" w:cs="Times New Roman"/>
          <w:iCs/>
          <w:color w:val="000000"/>
          <w:sz w:val="24"/>
          <w:szCs w:val="24"/>
          <w:lang w:eastAsia="ar-SA"/>
        </w:rPr>
        <w:t xml:space="preserve"> блюдо.</w:t>
      </w:r>
      <w:r w:rsidR="00AE61A9" w:rsidRPr="00AE61A9">
        <w:t xml:space="preserve"> </w:t>
      </w:r>
      <w:r w:rsidR="00AE61A9" w:rsidRPr="00AE61A9">
        <w:rPr>
          <w:rFonts w:ascii="Times New Roman" w:eastAsia="Calibri" w:hAnsi="Times New Roman" w:cs="Times New Roman"/>
          <w:i/>
          <w:iCs/>
          <w:color w:val="000000"/>
          <w:sz w:val="24"/>
          <w:szCs w:val="24"/>
          <w:lang w:eastAsia="ar-SA"/>
        </w:rPr>
        <w:t>(Ответ впишите в поле для ответа)</w:t>
      </w: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633"/>
      </w:tblGrid>
      <w:tr w:rsidR="00AE61A9" w:rsidRPr="00612389" w:rsidTr="00204D56">
        <w:trPr>
          <w:trHeight w:val="1747"/>
        </w:trPr>
        <w:tc>
          <w:tcPr>
            <w:tcW w:w="9633" w:type="dxa"/>
          </w:tcPr>
          <w:p w:rsidR="00AE61A9" w:rsidRPr="00612389" w:rsidRDefault="00AE61A9" w:rsidP="00301E27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E61A9" w:rsidRDefault="00AE61A9" w:rsidP="00AE61A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E61A9" w:rsidRPr="00AE61A9" w:rsidRDefault="00AE61A9" w:rsidP="00AE61A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AE61A9">
        <w:rPr>
          <w:rFonts w:ascii="Times New Roman" w:hAnsi="Times New Roman" w:cs="Times New Roman"/>
          <w:sz w:val="24"/>
          <w:szCs w:val="24"/>
        </w:rPr>
        <w:t xml:space="preserve">21. </w:t>
      </w:r>
      <w:r w:rsidRPr="00AE61A9">
        <w:rPr>
          <w:rFonts w:ascii="Times New Roman" w:hAnsi="Times New Roman" w:cs="Times New Roman"/>
          <w:sz w:val="24"/>
          <w:szCs w:val="24"/>
          <w:u w:val="single"/>
        </w:rPr>
        <w:t xml:space="preserve">Творческое задание </w:t>
      </w:r>
    </w:p>
    <w:p w:rsidR="00AE61A9" w:rsidRPr="00AE61A9" w:rsidRDefault="00AE61A9" w:rsidP="00AE61A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E61A9">
        <w:rPr>
          <w:rFonts w:ascii="Times New Roman" w:hAnsi="Times New Roman" w:cs="Times New Roman"/>
          <w:sz w:val="24"/>
          <w:szCs w:val="24"/>
        </w:rPr>
        <w:t>Кратко представьте проект, который Вы будете представлять на Всероссийской олимпиаде школьников по технологии в этом учебном году. В своём тексте постарайтесь придерживаться следующего плана.</w:t>
      </w:r>
    </w:p>
    <w:p w:rsidR="00AE61A9" w:rsidRPr="00AE61A9" w:rsidRDefault="00AE61A9" w:rsidP="00AE61A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E61A9">
        <w:rPr>
          <w:rFonts w:ascii="Times New Roman" w:hAnsi="Times New Roman" w:cs="Times New Roman"/>
          <w:sz w:val="24"/>
          <w:szCs w:val="24"/>
        </w:rPr>
        <w:t>1. Сформулируйте название проекта.</w:t>
      </w:r>
    </w:p>
    <w:p w:rsidR="00AE61A9" w:rsidRPr="00AE61A9" w:rsidRDefault="00AE61A9" w:rsidP="00AE61A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E61A9">
        <w:rPr>
          <w:rFonts w:ascii="Times New Roman" w:hAnsi="Times New Roman" w:cs="Times New Roman"/>
          <w:sz w:val="24"/>
          <w:szCs w:val="24"/>
        </w:rPr>
        <w:t>2. Сформулируйте цели и задачи вашего проекта, обозначьте проблему. Каково назначение изделия/изделий, в том числе, для удовлетворения какой потребности человека оно/они создаётся/создаются.</w:t>
      </w:r>
    </w:p>
    <w:p w:rsidR="00AE61A9" w:rsidRPr="00AE61A9" w:rsidRDefault="00AE61A9" w:rsidP="00AE61A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E61A9">
        <w:rPr>
          <w:rFonts w:ascii="Times New Roman" w:hAnsi="Times New Roman" w:cs="Times New Roman"/>
          <w:sz w:val="24"/>
          <w:szCs w:val="24"/>
        </w:rPr>
        <w:t>3. Как много деталей (элементов, узлов) входит в проектное изделие/ изделия (оценочно)? Выполните описание проектного изделия/изделий.</w:t>
      </w:r>
    </w:p>
    <w:p w:rsidR="00AE61A9" w:rsidRPr="00AE61A9" w:rsidRDefault="00AE61A9" w:rsidP="00AE61A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E61A9">
        <w:rPr>
          <w:rFonts w:ascii="Times New Roman" w:hAnsi="Times New Roman" w:cs="Times New Roman"/>
          <w:sz w:val="24"/>
          <w:szCs w:val="24"/>
        </w:rPr>
        <w:t>4. Расскажите о выбранной вами технологии изготовления изделия/изделий, элементов отделки/декора, о выборе оборудования и приспособлений.</w:t>
      </w:r>
    </w:p>
    <w:p w:rsidR="00AE61A9" w:rsidRPr="00AE61A9" w:rsidRDefault="00AE61A9" w:rsidP="00AE61A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E61A9">
        <w:rPr>
          <w:rFonts w:ascii="Times New Roman" w:hAnsi="Times New Roman" w:cs="Times New Roman"/>
          <w:sz w:val="24"/>
          <w:szCs w:val="24"/>
        </w:rPr>
        <w:t>5. Какие материалы использованы для создания проектируемого изделия и почему?</w:t>
      </w:r>
    </w:p>
    <w:p w:rsidR="00AE61A9" w:rsidRPr="00AE61A9" w:rsidRDefault="00AE61A9" w:rsidP="00AE61A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E61A9">
        <w:rPr>
          <w:rFonts w:ascii="Times New Roman" w:hAnsi="Times New Roman" w:cs="Times New Roman"/>
          <w:sz w:val="24"/>
          <w:szCs w:val="24"/>
        </w:rPr>
        <w:t>6. Пользовались ли вы какими-либо информационными источниками и где вы их брали?</w:t>
      </w:r>
    </w:p>
    <w:p w:rsidR="00CB5FB3" w:rsidRDefault="00AE61A9" w:rsidP="00204D56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E61A9">
        <w:rPr>
          <w:rFonts w:ascii="Times New Roman" w:hAnsi="Times New Roman" w:cs="Times New Roman"/>
          <w:sz w:val="24"/>
          <w:szCs w:val="24"/>
        </w:rPr>
        <w:t>7. Оцените степень завершённости проекта (в процентах).</w:t>
      </w:r>
    </w:p>
    <w:sectPr w:rsidR="00CB5FB3" w:rsidSect="007A543F">
      <w:footerReference w:type="default" r:id="rId26"/>
      <w:pgSz w:w="11906" w:h="16838"/>
      <w:pgMar w:top="1134" w:right="567" w:bottom="993" w:left="1701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33725" w:rsidRDefault="00033725" w:rsidP="00545794">
      <w:pPr>
        <w:spacing w:after="0" w:line="240" w:lineRule="auto"/>
      </w:pPr>
      <w:r>
        <w:separator/>
      </w:r>
    </w:p>
  </w:endnote>
  <w:endnote w:type="continuationSeparator" w:id="0">
    <w:p w:rsidR="00033725" w:rsidRDefault="00033725" w:rsidP="005457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00330203"/>
      <w:docPartObj>
        <w:docPartGallery w:val="Page Numbers (Bottom of Page)"/>
        <w:docPartUnique/>
      </w:docPartObj>
    </w:sdtPr>
    <w:sdtEndPr/>
    <w:sdtContent>
      <w:p w:rsidR="00CC7079" w:rsidRDefault="00033725">
        <w:pPr>
          <w:pStyle w:val="af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04D56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000000" w:rsidRDefault="00033725" w:rsidP="007A543F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33725" w:rsidRDefault="00033725" w:rsidP="00545794">
      <w:pPr>
        <w:spacing w:after="0" w:line="240" w:lineRule="auto"/>
      </w:pPr>
      <w:r>
        <w:separator/>
      </w:r>
    </w:p>
  </w:footnote>
  <w:footnote w:type="continuationSeparator" w:id="0">
    <w:p w:rsidR="00033725" w:rsidRDefault="00033725" w:rsidP="005457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6"/>
    <w:multiLevelType w:val="multilevel"/>
    <w:tmpl w:val="00000006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aps w:val="0"/>
        <w:smallCap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402"/>
    <w:multiLevelType w:val="multilevel"/>
    <w:tmpl w:val="00000885"/>
    <w:lvl w:ilvl="0">
      <w:start w:val="1"/>
      <w:numFmt w:val="decimal"/>
      <w:lvlText w:val="%1."/>
      <w:lvlJc w:val="left"/>
      <w:pPr>
        <w:ind w:left="312" w:hanging="324"/>
      </w:pPr>
      <w:rPr>
        <w:rFonts w:ascii="Times New Roman" w:hAnsi="Times New Roman" w:cs="Times New Roman"/>
        <w:b/>
        <w:bCs/>
        <w:i w:val="0"/>
        <w:iCs w:val="0"/>
        <w:w w:val="100"/>
        <w:sz w:val="28"/>
        <w:szCs w:val="28"/>
      </w:rPr>
    </w:lvl>
    <w:lvl w:ilvl="1">
      <w:numFmt w:val="bullet"/>
      <w:lvlText w:val="•"/>
      <w:lvlJc w:val="left"/>
      <w:pPr>
        <w:ind w:left="1314" w:hanging="324"/>
      </w:pPr>
    </w:lvl>
    <w:lvl w:ilvl="2">
      <w:numFmt w:val="bullet"/>
      <w:lvlText w:val="•"/>
      <w:lvlJc w:val="left"/>
      <w:pPr>
        <w:ind w:left="2309" w:hanging="324"/>
      </w:pPr>
    </w:lvl>
    <w:lvl w:ilvl="3">
      <w:numFmt w:val="bullet"/>
      <w:lvlText w:val="•"/>
      <w:lvlJc w:val="left"/>
      <w:pPr>
        <w:ind w:left="3303" w:hanging="324"/>
      </w:pPr>
    </w:lvl>
    <w:lvl w:ilvl="4">
      <w:numFmt w:val="bullet"/>
      <w:lvlText w:val="•"/>
      <w:lvlJc w:val="left"/>
      <w:pPr>
        <w:ind w:left="4298" w:hanging="324"/>
      </w:pPr>
    </w:lvl>
    <w:lvl w:ilvl="5">
      <w:numFmt w:val="bullet"/>
      <w:lvlText w:val="•"/>
      <w:lvlJc w:val="left"/>
      <w:pPr>
        <w:ind w:left="5293" w:hanging="324"/>
      </w:pPr>
    </w:lvl>
    <w:lvl w:ilvl="6">
      <w:numFmt w:val="bullet"/>
      <w:lvlText w:val="•"/>
      <w:lvlJc w:val="left"/>
      <w:pPr>
        <w:ind w:left="6287" w:hanging="324"/>
      </w:pPr>
    </w:lvl>
    <w:lvl w:ilvl="7">
      <w:numFmt w:val="bullet"/>
      <w:lvlText w:val="•"/>
      <w:lvlJc w:val="left"/>
      <w:pPr>
        <w:ind w:left="7282" w:hanging="324"/>
      </w:pPr>
    </w:lvl>
    <w:lvl w:ilvl="8">
      <w:numFmt w:val="bullet"/>
      <w:lvlText w:val="•"/>
      <w:lvlJc w:val="left"/>
      <w:pPr>
        <w:ind w:left="8277" w:hanging="324"/>
      </w:pPr>
    </w:lvl>
  </w:abstractNum>
  <w:abstractNum w:abstractNumId="2" w15:restartNumberingAfterBreak="0">
    <w:nsid w:val="00000403"/>
    <w:multiLevelType w:val="multilevel"/>
    <w:tmpl w:val="00000886"/>
    <w:lvl w:ilvl="0">
      <w:start w:val="1"/>
      <w:numFmt w:val="decimal"/>
      <w:lvlText w:val="%1."/>
      <w:lvlJc w:val="left"/>
      <w:pPr>
        <w:ind w:left="312" w:hanging="282"/>
      </w:pPr>
      <w:rPr>
        <w:rFonts w:ascii="Times New Roman" w:hAnsi="Times New Roman" w:cs="Times New Roman"/>
        <w:b/>
        <w:bCs/>
        <w:i w:val="0"/>
        <w:iCs w:val="0"/>
        <w:spacing w:val="0"/>
        <w:w w:val="100"/>
        <w:sz w:val="28"/>
        <w:szCs w:val="28"/>
      </w:rPr>
    </w:lvl>
    <w:lvl w:ilvl="1">
      <w:start w:val="1"/>
      <w:numFmt w:val="decimal"/>
      <w:lvlText w:val="%1.%2."/>
      <w:lvlJc w:val="left"/>
      <w:pPr>
        <w:ind w:left="312" w:hanging="673"/>
      </w:pPr>
      <w:rPr>
        <w:spacing w:val="-3"/>
        <w:w w:val="100"/>
      </w:rPr>
    </w:lvl>
    <w:lvl w:ilvl="2">
      <w:numFmt w:val="bullet"/>
      <w:lvlText w:val="•"/>
      <w:lvlJc w:val="left"/>
      <w:pPr>
        <w:ind w:left="2309" w:hanging="673"/>
      </w:pPr>
    </w:lvl>
    <w:lvl w:ilvl="3">
      <w:numFmt w:val="bullet"/>
      <w:lvlText w:val="•"/>
      <w:lvlJc w:val="left"/>
      <w:pPr>
        <w:ind w:left="3303" w:hanging="673"/>
      </w:pPr>
    </w:lvl>
    <w:lvl w:ilvl="4">
      <w:numFmt w:val="bullet"/>
      <w:lvlText w:val="•"/>
      <w:lvlJc w:val="left"/>
      <w:pPr>
        <w:ind w:left="4298" w:hanging="673"/>
      </w:pPr>
    </w:lvl>
    <w:lvl w:ilvl="5">
      <w:numFmt w:val="bullet"/>
      <w:lvlText w:val="•"/>
      <w:lvlJc w:val="left"/>
      <w:pPr>
        <w:ind w:left="5293" w:hanging="673"/>
      </w:pPr>
    </w:lvl>
    <w:lvl w:ilvl="6">
      <w:numFmt w:val="bullet"/>
      <w:lvlText w:val="•"/>
      <w:lvlJc w:val="left"/>
      <w:pPr>
        <w:ind w:left="6287" w:hanging="673"/>
      </w:pPr>
    </w:lvl>
    <w:lvl w:ilvl="7">
      <w:numFmt w:val="bullet"/>
      <w:lvlText w:val="•"/>
      <w:lvlJc w:val="left"/>
      <w:pPr>
        <w:ind w:left="7282" w:hanging="673"/>
      </w:pPr>
    </w:lvl>
    <w:lvl w:ilvl="8">
      <w:numFmt w:val="bullet"/>
      <w:lvlText w:val="•"/>
      <w:lvlJc w:val="left"/>
      <w:pPr>
        <w:ind w:left="8277" w:hanging="673"/>
      </w:pPr>
    </w:lvl>
  </w:abstractNum>
  <w:abstractNum w:abstractNumId="3" w15:restartNumberingAfterBreak="0">
    <w:nsid w:val="00AD0E9B"/>
    <w:multiLevelType w:val="hybridMultilevel"/>
    <w:tmpl w:val="E30860A6"/>
    <w:lvl w:ilvl="0" w:tplc="24145F2A">
      <w:start w:val="4"/>
      <w:numFmt w:val="decimal"/>
      <w:lvlText w:val="%1.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60B69FFC">
      <w:start w:val="1"/>
      <w:numFmt w:val="lowerLetter"/>
      <w:lvlText w:val="%2"/>
      <w:lvlJc w:val="left"/>
      <w:pPr>
        <w:ind w:left="1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10DC4F58">
      <w:start w:val="1"/>
      <w:numFmt w:val="lowerRoman"/>
      <w:lvlText w:val="%3"/>
      <w:lvlJc w:val="left"/>
      <w:pPr>
        <w:ind w:left="2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68146308">
      <w:start w:val="1"/>
      <w:numFmt w:val="decimal"/>
      <w:lvlText w:val="%4"/>
      <w:lvlJc w:val="left"/>
      <w:pPr>
        <w:ind w:left="2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A0149BE6">
      <w:start w:val="1"/>
      <w:numFmt w:val="lowerLetter"/>
      <w:lvlText w:val="%5"/>
      <w:lvlJc w:val="left"/>
      <w:pPr>
        <w:ind w:left="3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672EC3A0">
      <w:start w:val="1"/>
      <w:numFmt w:val="lowerRoman"/>
      <w:lvlText w:val="%6"/>
      <w:lvlJc w:val="left"/>
      <w:pPr>
        <w:ind w:left="43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6920706A">
      <w:start w:val="1"/>
      <w:numFmt w:val="decimal"/>
      <w:lvlText w:val="%7"/>
      <w:lvlJc w:val="left"/>
      <w:pPr>
        <w:ind w:left="5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291C5EDA">
      <w:start w:val="1"/>
      <w:numFmt w:val="lowerLetter"/>
      <w:lvlText w:val="%8"/>
      <w:lvlJc w:val="left"/>
      <w:pPr>
        <w:ind w:left="5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652256B6">
      <w:start w:val="1"/>
      <w:numFmt w:val="lowerRoman"/>
      <w:lvlText w:val="%9"/>
      <w:lvlJc w:val="left"/>
      <w:pPr>
        <w:ind w:left="65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2534BCB"/>
    <w:multiLevelType w:val="hybridMultilevel"/>
    <w:tmpl w:val="3F3410BE"/>
    <w:lvl w:ilvl="0" w:tplc="C972ABC8">
      <w:start w:val="1"/>
      <w:numFmt w:val="decimal"/>
      <w:lvlText w:val="%1."/>
      <w:lvlJc w:val="left"/>
      <w:pPr>
        <w:ind w:left="9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AFC27C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3D987328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399EAFDC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0742BC9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7D024788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7B781F78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AFD04DB2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F28A9D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036974F7"/>
    <w:multiLevelType w:val="multilevel"/>
    <w:tmpl w:val="F1B08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D1F08D7"/>
    <w:multiLevelType w:val="multilevel"/>
    <w:tmpl w:val="7BB41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DC25A0C"/>
    <w:multiLevelType w:val="hybridMultilevel"/>
    <w:tmpl w:val="6ABAC7FA"/>
    <w:lvl w:ilvl="0" w:tplc="78B2E52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CEEF9C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560214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EB6A78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2924F4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44D6F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C790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A0067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31AD58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4E0F27"/>
    <w:multiLevelType w:val="multilevel"/>
    <w:tmpl w:val="13F05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D7A6174"/>
    <w:multiLevelType w:val="hybridMultilevel"/>
    <w:tmpl w:val="19402706"/>
    <w:lvl w:ilvl="0" w:tplc="77243C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124C25"/>
    <w:multiLevelType w:val="hybridMultilevel"/>
    <w:tmpl w:val="7B96D15A"/>
    <w:lvl w:ilvl="0" w:tplc="7E3AF8CE">
      <w:start w:val="1"/>
      <w:numFmt w:val="decimal"/>
      <w:lvlText w:val="%1."/>
      <w:lvlJc w:val="left"/>
      <w:pPr>
        <w:tabs>
          <w:tab w:val="num" w:pos="10958"/>
        </w:tabs>
        <w:ind w:left="10958" w:hanging="1035"/>
      </w:pPr>
    </w:lvl>
    <w:lvl w:ilvl="1" w:tplc="04190019">
      <w:start w:val="1"/>
      <w:numFmt w:val="decimal"/>
      <w:lvlText w:val="%2."/>
      <w:lvlJc w:val="left"/>
      <w:pPr>
        <w:tabs>
          <w:tab w:val="num" w:pos="10643"/>
        </w:tabs>
        <w:ind w:left="10643" w:hanging="360"/>
      </w:pPr>
    </w:lvl>
    <w:lvl w:ilvl="2" w:tplc="0419001B">
      <w:start w:val="1"/>
      <w:numFmt w:val="decimal"/>
      <w:lvlText w:val="%3."/>
      <w:lvlJc w:val="left"/>
      <w:pPr>
        <w:tabs>
          <w:tab w:val="num" w:pos="11363"/>
        </w:tabs>
        <w:ind w:left="11363" w:hanging="360"/>
      </w:pPr>
    </w:lvl>
    <w:lvl w:ilvl="3" w:tplc="0419000F">
      <w:start w:val="1"/>
      <w:numFmt w:val="decimal"/>
      <w:lvlText w:val="%4."/>
      <w:lvlJc w:val="left"/>
      <w:pPr>
        <w:tabs>
          <w:tab w:val="num" w:pos="12083"/>
        </w:tabs>
        <w:ind w:left="12083" w:hanging="360"/>
      </w:pPr>
    </w:lvl>
    <w:lvl w:ilvl="4" w:tplc="04190019">
      <w:start w:val="1"/>
      <w:numFmt w:val="decimal"/>
      <w:lvlText w:val="%5."/>
      <w:lvlJc w:val="left"/>
      <w:pPr>
        <w:tabs>
          <w:tab w:val="num" w:pos="12803"/>
        </w:tabs>
        <w:ind w:left="12803" w:hanging="360"/>
      </w:pPr>
    </w:lvl>
    <w:lvl w:ilvl="5" w:tplc="0419001B">
      <w:start w:val="1"/>
      <w:numFmt w:val="decimal"/>
      <w:lvlText w:val="%6."/>
      <w:lvlJc w:val="left"/>
      <w:pPr>
        <w:tabs>
          <w:tab w:val="num" w:pos="13523"/>
        </w:tabs>
        <w:ind w:left="13523" w:hanging="360"/>
      </w:pPr>
    </w:lvl>
    <w:lvl w:ilvl="6" w:tplc="0419000F">
      <w:start w:val="1"/>
      <w:numFmt w:val="decimal"/>
      <w:lvlText w:val="%7."/>
      <w:lvlJc w:val="left"/>
      <w:pPr>
        <w:tabs>
          <w:tab w:val="num" w:pos="14243"/>
        </w:tabs>
        <w:ind w:left="14243" w:hanging="360"/>
      </w:pPr>
    </w:lvl>
    <w:lvl w:ilvl="7" w:tplc="04190019">
      <w:start w:val="1"/>
      <w:numFmt w:val="decimal"/>
      <w:lvlText w:val="%8."/>
      <w:lvlJc w:val="left"/>
      <w:pPr>
        <w:tabs>
          <w:tab w:val="num" w:pos="14963"/>
        </w:tabs>
        <w:ind w:left="14963" w:hanging="360"/>
      </w:pPr>
    </w:lvl>
    <w:lvl w:ilvl="8" w:tplc="0419001B">
      <w:start w:val="1"/>
      <w:numFmt w:val="decimal"/>
      <w:lvlText w:val="%9."/>
      <w:lvlJc w:val="left"/>
      <w:pPr>
        <w:tabs>
          <w:tab w:val="num" w:pos="15683"/>
        </w:tabs>
        <w:ind w:left="15683" w:hanging="360"/>
      </w:pPr>
    </w:lvl>
  </w:abstractNum>
  <w:abstractNum w:abstractNumId="11" w15:restartNumberingAfterBreak="0">
    <w:nsid w:val="3AF04836"/>
    <w:multiLevelType w:val="hybridMultilevel"/>
    <w:tmpl w:val="67188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A6E137D"/>
    <w:multiLevelType w:val="hybridMultilevel"/>
    <w:tmpl w:val="FDA2ED38"/>
    <w:lvl w:ilvl="0" w:tplc="FEDA89CA">
      <w:start w:val="1"/>
      <w:numFmt w:val="decimal"/>
      <w:lvlText w:val="%1."/>
      <w:lvlJc w:val="left"/>
      <w:pPr>
        <w:ind w:left="1106" w:firstLine="0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814DA0"/>
    <w:multiLevelType w:val="multilevel"/>
    <w:tmpl w:val="83E68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67B7C15"/>
    <w:multiLevelType w:val="multilevel"/>
    <w:tmpl w:val="F312B84E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581E3E3F"/>
    <w:multiLevelType w:val="hybridMultilevel"/>
    <w:tmpl w:val="29E462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8C42DE1"/>
    <w:multiLevelType w:val="hybridMultilevel"/>
    <w:tmpl w:val="7FAEA552"/>
    <w:lvl w:ilvl="0" w:tplc="E7846DE2">
      <w:start w:val="1"/>
      <w:numFmt w:val="decimal"/>
      <w:lvlText w:val="%1."/>
      <w:lvlJc w:val="left"/>
      <w:pPr>
        <w:ind w:left="1531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24EBAE">
      <w:numFmt w:val="bullet"/>
      <w:lvlText w:val="•"/>
      <w:lvlJc w:val="left"/>
      <w:pPr>
        <w:ind w:left="2412" w:hanging="425"/>
      </w:pPr>
      <w:rPr>
        <w:rFonts w:hint="default"/>
        <w:lang w:val="ru-RU" w:eastAsia="en-US" w:bidi="ar-SA"/>
      </w:rPr>
    </w:lvl>
    <w:lvl w:ilvl="2" w:tplc="20EC4C80">
      <w:numFmt w:val="bullet"/>
      <w:lvlText w:val="•"/>
      <w:lvlJc w:val="left"/>
      <w:pPr>
        <w:ind w:left="3285" w:hanging="425"/>
      </w:pPr>
      <w:rPr>
        <w:rFonts w:hint="default"/>
        <w:lang w:val="ru-RU" w:eastAsia="en-US" w:bidi="ar-SA"/>
      </w:rPr>
    </w:lvl>
    <w:lvl w:ilvl="3" w:tplc="31E6A3D2">
      <w:numFmt w:val="bullet"/>
      <w:lvlText w:val="•"/>
      <w:lvlJc w:val="left"/>
      <w:pPr>
        <w:ind w:left="4157" w:hanging="425"/>
      </w:pPr>
      <w:rPr>
        <w:rFonts w:hint="default"/>
        <w:lang w:val="ru-RU" w:eastAsia="en-US" w:bidi="ar-SA"/>
      </w:rPr>
    </w:lvl>
    <w:lvl w:ilvl="4" w:tplc="47B0A4B8">
      <w:numFmt w:val="bullet"/>
      <w:lvlText w:val="•"/>
      <w:lvlJc w:val="left"/>
      <w:pPr>
        <w:ind w:left="5030" w:hanging="425"/>
      </w:pPr>
      <w:rPr>
        <w:rFonts w:hint="default"/>
        <w:lang w:val="ru-RU" w:eastAsia="en-US" w:bidi="ar-SA"/>
      </w:rPr>
    </w:lvl>
    <w:lvl w:ilvl="5" w:tplc="A910558A">
      <w:numFmt w:val="bullet"/>
      <w:lvlText w:val="•"/>
      <w:lvlJc w:val="left"/>
      <w:pPr>
        <w:ind w:left="5903" w:hanging="425"/>
      </w:pPr>
      <w:rPr>
        <w:rFonts w:hint="default"/>
        <w:lang w:val="ru-RU" w:eastAsia="en-US" w:bidi="ar-SA"/>
      </w:rPr>
    </w:lvl>
    <w:lvl w:ilvl="6" w:tplc="E8A8FE56">
      <w:numFmt w:val="bullet"/>
      <w:lvlText w:val="•"/>
      <w:lvlJc w:val="left"/>
      <w:pPr>
        <w:ind w:left="6775" w:hanging="425"/>
      </w:pPr>
      <w:rPr>
        <w:rFonts w:hint="default"/>
        <w:lang w:val="ru-RU" w:eastAsia="en-US" w:bidi="ar-SA"/>
      </w:rPr>
    </w:lvl>
    <w:lvl w:ilvl="7" w:tplc="F530D356">
      <w:numFmt w:val="bullet"/>
      <w:lvlText w:val="•"/>
      <w:lvlJc w:val="left"/>
      <w:pPr>
        <w:ind w:left="7648" w:hanging="425"/>
      </w:pPr>
      <w:rPr>
        <w:rFonts w:hint="default"/>
        <w:lang w:val="ru-RU" w:eastAsia="en-US" w:bidi="ar-SA"/>
      </w:rPr>
    </w:lvl>
    <w:lvl w:ilvl="8" w:tplc="164EFD3E">
      <w:numFmt w:val="bullet"/>
      <w:lvlText w:val="•"/>
      <w:lvlJc w:val="left"/>
      <w:pPr>
        <w:ind w:left="8521" w:hanging="425"/>
      </w:pPr>
      <w:rPr>
        <w:rFonts w:hint="default"/>
        <w:lang w:val="ru-RU" w:eastAsia="en-US" w:bidi="ar-SA"/>
      </w:rPr>
    </w:lvl>
  </w:abstractNum>
  <w:abstractNum w:abstractNumId="17" w15:restartNumberingAfterBreak="0">
    <w:nsid w:val="6B99171D"/>
    <w:multiLevelType w:val="hybridMultilevel"/>
    <w:tmpl w:val="AB5A0EA4"/>
    <w:lvl w:ilvl="0" w:tplc="5FA84766">
      <w:start w:val="1"/>
      <w:numFmt w:val="decimal"/>
      <w:lvlText w:val="%1."/>
      <w:lvlJc w:val="left"/>
      <w:pPr>
        <w:ind w:left="1392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780CBCA">
      <w:numFmt w:val="bullet"/>
      <w:lvlText w:val="•"/>
      <w:lvlJc w:val="left"/>
      <w:pPr>
        <w:ind w:left="2286" w:hanging="286"/>
      </w:pPr>
      <w:rPr>
        <w:rFonts w:hint="default"/>
        <w:lang w:val="ru-RU" w:eastAsia="en-US" w:bidi="ar-SA"/>
      </w:rPr>
    </w:lvl>
    <w:lvl w:ilvl="2" w:tplc="BC488C94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8B06E272">
      <w:numFmt w:val="bullet"/>
      <w:lvlText w:val="•"/>
      <w:lvlJc w:val="left"/>
      <w:pPr>
        <w:ind w:left="4059" w:hanging="286"/>
      </w:pPr>
      <w:rPr>
        <w:rFonts w:hint="default"/>
        <w:lang w:val="ru-RU" w:eastAsia="en-US" w:bidi="ar-SA"/>
      </w:rPr>
    </w:lvl>
    <w:lvl w:ilvl="4" w:tplc="C0923E90">
      <w:numFmt w:val="bullet"/>
      <w:lvlText w:val="•"/>
      <w:lvlJc w:val="left"/>
      <w:pPr>
        <w:ind w:left="4946" w:hanging="286"/>
      </w:pPr>
      <w:rPr>
        <w:rFonts w:hint="default"/>
        <w:lang w:val="ru-RU" w:eastAsia="en-US" w:bidi="ar-SA"/>
      </w:rPr>
    </w:lvl>
    <w:lvl w:ilvl="5" w:tplc="8EA4AB64">
      <w:numFmt w:val="bullet"/>
      <w:lvlText w:val="•"/>
      <w:lvlJc w:val="left"/>
      <w:pPr>
        <w:ind w:left="5833" w:hanging="286"/>
      </w:pPr>
      <w:rPr>
        <w:rFonts w:hint="default"/>
        <w:lang w:val="ru-RU" w:eastAsia="en-US" w:bidi="ar-SA"/>
      </w:rPr>
    </w:lvl>
    <w:lvl w:ilvl="6" w:tplc="C31CC086">
      <w:numFmt w:val="bullet"/>
      <w:lvlText w:val="•"/>
      <w:lvlJc w:val="left"/>
      <w:pPr>
        <w:ind w:left="6719" w:hanging="286"/>
      </w:pPr>
      <w:rPr>
        <w:rFonts w:hint="default"/>
        <w:lang w:val="ru-RU" w:eastAsia="en-US" w:bidi="ar-SA"/>
      </w:rPr>
    </w:lvl>
    <w:lvl w:ilvl="7" w:tplc="873ED43A">
      <w:numFmt w:val="bullet"/>
      <w:lvlText w:val="•"/>
      <w:lvlJc w:val="left"/>
      <w:pPr>
        <w:ind w:left="7606" w:hanging="286"/>
      </w:pPr>
      <w:rPr>
        <w:rFonts w:hint="default"/>
        <w:lang w:val="ru-RU" w:eastAsia="en-US" w:bidi="ar-SA"/>
      </w:rPr>
    </w:lvl>
    <w:lvl w:ilvl="8" w:tplc="7334F82E">
      <w:numFmt w:val="bullet"/>
      <w:lvlText w:val="•"/>
      <w:lvlJc w:val="left"/>
      <w:pPr>
        <w:ind w:left="8493" w:hanging="286"/>
      </w:pPr>
      <w:rPr>
        <w:rFonts w:hint="default"/>
        <w:lang w:val="ru-RU" w:eastAsia="en-US" w:bidi="ar-SA"/>
      </w:rPr>
    </w:lvl>
  </w:abstractNum>
  <w:abstractNum w:abstractNumId="18" w15:restartNumberingAfterBreak="0">
    <w:nsid w:val="6E4110ED"/>
    <w:multiLevelType w:val="hybridMultilevel"/>
    <w:tmpl w:val="2ED634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FAA2167"/>
    <w:multiLevelType w:val="hybridMultilevel"/>
    <w:tmpl w:val="ADD086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B93024"/>
    <w:multiLevelType w:val="hybridMultilevel"/>
    <w:tmpl w:val="086A1CA6"/>
    <w:lvl w:ilvl="0" w:tplc="5EFC7F5E">
      <w:start w:val="1"/>
      <w:numFmt w:val="decimal"/>
      <w:lvlText w:val="%1."/>
      <w:lvlJc w:val="left"/>
      <w:pPr>
        <w:ind w:left="9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DCE349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9140F080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E294CB14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1BAA91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950A3E12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AEEC2DB2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7F0A2976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6C60A4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792670CC"/>
    <w:multiLevelType w:val="hybridMultilevel"/>
    <w:tmpl w:val="9B9405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D987263"/>
    <w:multiLevelType w:val="hybridMultilevel"/>
    <w:tmpl w:val="B19EA944"/>
    <w:lvl w:ilvl="0" w:tplc="466C2D02">
      <w:start w:val="1"/>
      <w:numFmt w:val="decimal"/>
      <w:lvlText w:val="%1."/>
      <w:lvlJc w:val="left"/>
      <w:pPr>
        <w:ind w:left="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54C03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94E45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64077B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4EDAB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CC6EF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EBCB3D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1DEE47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36CFE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5"/>
  </w:num>
  <w:num w:numId="4">
    <w:abstractNumId w:val="9"/>
  </w:num>
  <w:num w:numId="5">
    <w:abstractNumId w:val="21"/>
  </w:num>
  <w:num w:numId="6">
    <w:abstractNumId w:val="8"/>
  </w:num>
  <w:num w:numId="7">
    <w:abstractNumId w:val="6"/>
  </w:num>
  <w:num w:numId="8">
    <w:abstractNumId w:val="16"/>
  </w:num>
  <w:num w:numId="9">
    <w:abstractNumId w:val="17"/>
  </w:num>
  <w:num w:numId="10">
    <w:abstractNumId w:val="4"/>
  </w:num>
  <w:num w:numId="11">
    <w:abstractNumId w:val="20"/>
  </w:num>
  <w:num w:numId="12">
    <w:abstractNumId w:val="3"/>
  </w:num>
  <w:num w:numId="13">
    <w:abstractNumId w:val="12"/>
  </w:num>
  <w:num w:numId="14">
    <w:abstractNumId w:val="7"/>
  </w:num>
  <w:num w:numId="15">
    <w:abstractNumId w:val="22"/>
  </w:num>
  <w:num w:numId="16">
    <w:abstractNumId w:val="5"/>
  </w:num>
  <w:num w:numId="17">
    <w:abstractNumId w:val="13"/>
  </w:num>
  <w:num w:numId="18">
    <w:abstractNumId w:val="11"/>
  </w:num>
  <w:num w:numId="19">
    <w:abstractNumId w:val="14"/>
  </w:num>
  <w:num w:numId="20">
    <w:abstractNumId w:val="19"/>
  </w:num>
  <w:num w:numId="21">
    <w:abstractNumId w:val="1"/>
  </w:num>
  <w:num w:numId="22">
    <w:abstractNumId w:val="2"/>
  </w:num>
  <w:num w:numId="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28B4"/>
    <w:rsid w:val="00001B28"/>
    <w:rsid w:val="00021030"/>
    <w:rsid w:val="000232B6"/>
    <w:rsid w:val="00024B68"/>
    <w:rsid w:val="000274A3"/>
    <w:rsid w:val="00030798"/>
    <w:rsid w:val="00031C9B"/>
    <w:rsid w:val="00032D03"/>
    <w:rsid w:val="00033725"/>
    <w:rsid w:val="00035E3F"/>
    <w:rsid w:val="00036226"/>
    <w:rsid w:val="00040F01"/>
    <w:rsid w:val="00044E53"/>
    <w:rsid w:val="0004571A"/>
    <w:rsid w:val="00046141"/>
    <w:rsid w:val="000473D9"/>
    <w:rsid w:val="0005682D"/>
    <w:rsid w:val="00057267"/>
    <w:rsid w:val="00074F8E"/>
    <w:rsid w:val="0007528E"/>
    <w:rsid w:val="00076761"/>
    <w:rsid w:val="00077977"/>
    <w:rsid w:val="00081F4E"/>
    <w:rsid w:val="00082B55"/>
    <w:rsid w:val="00082C4B"/>
    <w:rsid w:val="00082F82"/>
    <w:rsid w:val="00083B5F"/>
    <w:rsid w:val="00084EB5"/>
    <w:rsid w:val="00086746"/>
    <w:rsid w:val="00090452"/>
    <w:rsid w:val="000909F3"/>
    <w:rsid w:val="000910FF"/>
    <w:rsid w:val="00095D2B"/>
    <w:rsid w:val="00096797"/>
    <w:rsid w:val="00097EB1"/>
    <w:rsid w:val="000A002D"/>
    <w:rsid w:val="000A0E80"/>
    <w:rsid w:val="000A1C7C"/>
    <w:rsid w:val="000A2CC7"/>
    <w:rsid w:val="000B390E"/>
    <w:rsid w:val="000B3E86"/>
    <w:rsid w:val="000B6223"/>
    <w:rsid w:val="000C1B92"/>
    <w:rsid w:val="000C534F"/>
    <w:rsid w:val="000C5F90"/>
    <w:rsid w:val="000C77A2"/>
    <w:rsid w:val="000D0C28"/>
    <w:rsid w:val="000D31EC"/>
    <w:rsid w:val="000D4795"/>
    <w:rsid w:val="000D5C49"/>
    <w:rsid w:val="000E47EE"/>
    <w:rsid w:val="000F0EAF"/>
    <w:rsid w:val="000F15CC"/>
    <w:rsid w:val="001101F3"/>
    <w:rsid w:val="0011335A"/>
    <w:rsid w:val="0011361D"/>
    <w:rsid w:val="001150DA"/>
    <w:rsid w:val="00126A11"/>
    <w:rsid w:val="00127DB0"/>
    <w:rsid w:val="00131965"/>
    <w:rsid w:val="001331D1"/>
    <w:rsid w:val="0013765C"/>
    <w:rsid w:val="0014163B"/>
    <w:rsid w:val="00144E13"/>
    <w:rsid w:val="001507EC"/>
    <w:rsid w:val="00151258"/>
    <w:rsid w:val="00152D47"/>
    <w:rsid w:val="0015319F"/>
    <w:rsid w:val="00153282"/>
    <w:rsid w:val="001547AA"/>
    <w:rsid w:val="00156555"/>
    <w:rsid w:val="00174E99"/>
    <w:rsid w:val="00176E89"/>
    <w:rsid w:val="0018005F"/>
    <w:rsid w:val="00180AAC"/>
    <w:rsid w:val="001821BD"/>
    <w:rsid w:val="001908B7"/>
    <w:rsid w:val="0019121D"/>
    <w:rsid w:val="0019129F"/>
    <w:rsid w:val="00197E58"/>
    <w:rsid w:val="001A1307"/>
    <w:rsid w:val="001A568E"/>
    <w:rsid w:val="001A5C61"/>
    <w:rsid w:val="001A680A"/>
    <w:rsid w:val="001B0BE0"/>
    <w:rsid w:val="001B1758"/>
    <w:rsid w:val="001B4813"/>
    <w:rsid w:val="001C092B"/>
    <w:rsid w:val="001C4A60"/>
    <w:rsid w:val="001C4C1E"/>
    <w:rsid w:val="001C621A"/>
    <w:rsid w:val="001C6B0D"/>
    <w:rsid w:val="001D346F"/>
    <w:rsid w:val="001D45F1"/>
    <w:rsid w:val="001D7232"/>
    <w:rsid w:val="001E0BB4"/>
    <w:rsid w:val="001E6DA8"/>
    <w:rsid w:val="001E7DEC"/>
    <w:rsid w:val="001F1898"/>
    <w:rsid w:val="001F2055"/>
    <w:rsid w:val="001F33BF"/>
    <w:rsid w:val="00200640"/>
    <w:rsid w:val="00200F70"/>
    <w:rsid w:val="002019AD"/>
    <w:rsid w:val="00202304"/>
    <w:rsid w:val="00202972"/>
    <w:rsid w:val="002042BD"/>
    <w:rsid w:val="00204D56"/>
    <w:rsid w:val="00222C5D"/>
    <w:rsid w:val="002241B7"/>
    <w:rsid w:val="002260D4"/>
    <w:rsid w:val="002300F8"/>
    <w:rsid w:val="00234F02"/>
    <w:rsid w:val="0023533B"/>
    <w:rsid w:val="0023570B"/>
    <w:rsid w:val="00236418"/>
    <w:rsid w:val="00237CD4"/>
    <w:rsid w:val="0024068A"/>
    <w:rsid w:val="00244335"/>
    <w:rsid w:val="0024541E"/>
    <w:rsid w:val="00245567"/>
    <w:rsid w:val="002516DA"/>
    <w:rsid w:val="00252C4C"/>
    <w:rsid w:val="00257DBB"/>
    <w:rsid w:val="002603DA"/>
    <w:rsid w:val="00266325"/>
    <w:rsid w:val="0026721C"/>
    <w:rsid w:val="00272472"/>
    <w:rsid w:val="00281896"/>
    <w:rsid w:val="00282F88"/>
    <w:rsid w:val="00286BA2"/>
    <w:rsid w:val="002871E2"/>
    <w:rsid w:val="0029175B"/>
    <w:rsid w:val="00297BAE"/>
    <w:rsid w:val="002A1218"/>
    <w:rsid w:val="002A560B"/>
    <w:rsid w:val="002A69CB"/>
    <w:rsid w:val="002B24BE"/>
    <w:rsid w:val="002B3F6B"/>
    <w:rsid w:val="002B6339"/>
    <w:rsid w:val="002C0815"/>
    <w:rsid w:val="002C1959"/>
    <w:rsid w:val="002C204E"/>
    <w:rsid w:val="002C247A"/>
    <w:rsid w:val="002C2FEB"/>
    <w:rsid w:val="002C53C0"/>
    <w:rsid w:val="002C5723"/>
    <w:rsid w:val="002C68A1"/>
    <w:rsid w:val="002C6F07"/>
    <w:rsid w:val="002C722B"/>
    <w:rsid w:val="002C7233"/>
    <w:rsid w:val="002C7EBB"/>
    <w:rsid w:val="002D13E7"/>
    <w:rsid w:val="002D28FC"/>
    <w:rsid w:val="002D361A"/>
    <w:rsid w:val="002D3831"/>
    <w:rsid w:val="002D7EF3"/>
    <w:rsid w:val="002E0BE4"/>
    <w:rsid w:val="002E2836"/>
    <w:rsid w:val="002F0E64"/>
    <w:rsid w:val="002F2F3D"/>
    <w:rsid w:val="002F4737"/>
    <w:rsid w:val="002F5340"/>
    <w:rsid w:val="00304898"/>
    <w:rsid w:val="00304EA0"/>
    <w:rsid w:val="0031488E"/>
    <w:rsid w:val="003153E9"/>
    <w:rsid w:val="003218BD"/>
    <w:rsid w:val="00321903"/>
    <w:rsid w:val="00322F7A"/>
    <w:rsid w:val="00327A4B"/>
    <w:rsid w:val="00327B38"/>
    <w:rsid w:val="00331E56"/>
    <w:rsid w:val="00344878"/>
    <w:rsid w:val="00346D55"/>
    <w:rsid w:val="0035117F"/>
    <w:rsid w:val="00352648"/>
    <w:rsid w:val="00357586"/>
    <w:rsid w:val="00360376"/>
    <w:rsid w:val="0036184A"/>
    <w:rsid w:val="00361B54"/>
    <w:rsid w:val="00364718"/>
    <w:rsid w:val="00365242"/>
    <w:rsid w:val="0037027E"/>
    <w:rsid w:val="00376AE9"/>
    <w:rsid w:val="00380968"/>
    <w:rsid w:val="003877C5"/>
    <w:rsid w:val="0039242D"/>
    <w:rsid w:val="00393D6E"/>
    <w:rsid w:val="0039654D"/>
    <w:rsid w:val="0039777B"/>
    <w:rsid w:val="003A16A8"/>
    <w:rsid w:val="003A33CB"/>
    <w:rsid w:val="003A4029"/>
    <w:rsid w:val="003B1BBE"/>
    <w:rsid w:val="003B4181"/>
    <w:rsid w:val="003B7C57"/>
    <w:rsid w:val="003C5ADD"/>
    <w:rsid w:val="003C7703"/>
    <w:rsid w:val="003D08F6"/>
    <w:rsid w:val="003D4505"/>
    <w:rsid w:val="003D4B79"/>
    <w:rsid w:val="003E455F"/>
    <w:rsid w:val="003F1298"/>
    <w:rsid w:val="003F28C2"/>
    <w:rsid w:val="003F3B75"/>
    <w:rsid w:val="003F3EA9"/>
    <w:rsid w:val="003F6A3B"/>
    <w:rsid w:val="003F71FC"/>
    <w:rsid w:val="0040037F"/>
    <w:rsid w:val="00402057"/>
    <w:rsid w:val="00404BA5"/>
    <w:rsid w:val="00404FDC"/>
    <w:rsid w:val="00406CC9"/>
    <w:rsid w:val="00411E63"/>
    <w:rsid w:val="0041257E"/>
    <w:rsid w:val="00421AD6"/>
    <w:rsid w:val="0042389D"/>
    <w:rsid w:val="00423C1D"/>
    <w:rsid w:val="004255BF"/>
    <w:rsid w:val="00425C2C"/>
    <w:rsid w:val="004379C1"/>
    <w:rsid w:val="00440B3A"/>
    <w:rsid w:val="0044145A"/>
    <w:rsid w:val="00441B34"/>
    <w:rsid w:val="00442C0E"/>
    <w:rsid w:val="004438B1"/>
    <w:rsid w:val="00443DE9"/>
    <w:rsid w:val="00444070"/>
    <w:rsid w:val="00446563"/>
    <w:rsid w:val="0045189A"/>
    <w:rsid w:val="00462928"/>
    <w:rsid w:val="00463166"/>
    <w:rsid w:val="004672B6"/>
    <w:rsid w:val="0047503B"/>
    <w:rsid w:val="00476E61"/>
    <w:rsid w:val="00477A30"/>
    <w:rsid w:val="004837EA"/>
    <w:rsid w:val="004859C5"/>
    <w:rsid w:val="00486BC9"/>
    <w:rsid w:val="00486DB8"/>
    <w:rsid w:val="00487CEE"/>
    <w:rsid w:val="00494D22"/>
    <w:rsid w:val="00495348"/>
    <w:rsid w:val="004A02C1"/>
    <w:rsid w:val="004A5C46"/>
    <w:rsid w:val="004B01D3"/>
    <w:rsid w:val="004B3581"/>
    <w:rsid w:val="004B69BB"/>
    <w:rsid w:val="004C1EB0"/>
    <w:rsid w:val="004C262C"/>
    <w:rsid w:val="004C4A0C"/>
    <w:rsid w:val="004C4B40"/>
    <w:rsid w:val="004C76A1"/>
    <w:rsid w:val="004D1AA7"/>
    <w:rsid w:val="004D6A9F"/>
    <w:rsid w:val="004D6F50"/>
    <w:rsid w:val="004E24EF"/>
    <w:rsid w:val="004E379B"/>
    <w:rsid w:val="004E6816"/>
    <w:rsid w:val="004F5855"/>
    <w:rsid w:val="005014DC"/>
    <w:rsid w:val="00503560"/>
    <w:rsid w:val="00503F60"/>
    <w:rsid w:val="00511E5F"/>
    <w:rsid w:val="00512ECC"/>
    <w:rsid w:val="0051305B"/>
    <w:rsid w:val="005163A0"/>
    <w:rsid w:val="00523501"/>
    <w:rsid w:val="005332F9"/>
    <w:rsid w:val="00544484"/>
    <w:rsid w:val="00545794"/>
    <w:rsid w:val="00551395"/>
    <w:rsid w:val="005536EE"/>
    <w:rsid w:val="0055531E"/>
    <w:rsid w:val="00555C72"/>
    <w:rsid w:val="005578EE"/>
    <w:rsid w:val="0056067A"/>
    <w:rsid w:val="00570289"/>
    <w:rsid w:val="005718DC"/>
    <w:rsid w:val="00571E17"/>
    <w:rsid w:val="005720D4"/>
    <w:rsid w:val="00575EBB"/>
    <w:rsid w:val="005760B8"/>
    <w:rsid w:val="00580C8D"/>
    <w:rsid w:val="005828C2"/>
    <w:rsid w:val="005846F8"/>
    <w:rsid w:val="005853BA"/>
    <w:rsid w:val="00585C50"/>
    <w:rsid w:val="00590293"/>
    <w:rsid w:val="005914A4"/>
    <w:rsid w:val="00594C00"/>
    <w:rsid w:val="005964D6"/>
    <w:rsid w:val="005A471B"/>
    <w:rsid w:val="005B3140"/>
    <w:rsid w:val="005C48F1"/>
    <w:rsid w:val="005C7753"/>
    <w:rsid w:val="005C7DE9"/>
    <w:rsid w:val="005D47A7"/>
    <w:rsid w:val="005D6FDC"/>
    <w:rsid w:val="005D7D26"/>
    <w:rsid w:val="005E1CED"/>
    <w:rsid w:val="005F0957"/>
    <w:rsid w:val="005F0D3D"/>
    <w:rsid w:val="005F4501"/>
    <w:rsid w:val="005F51BB"/>
    <w:rsid w:val="005F7209"/>
    <w:rsid w:val="00612389"/>
    <w:rsid w:val="006140AA"/>
    <w:rsid w:val="00614956"/>
    <w:rsid w:val="00615DC7"/>
    <w:rsid w:val="006164F0"/>
    <w:rsid w:val="006169F7"/>
    <w:rsid w:val="00622810"/>
    <w:rsid w:val="00627653"/>
    <w:rsid w:val="00634345"/>
    <w:rsid w:val="006356B0"/>
    <w:rsid w:val="00645891"/>
    <w:rsid w:val="00652A01"/>
    <w:rsid w:val="006718F2"/>
    <w:rsid w:val="00676E3A"/>
    <w:rsid w:val="00677D62"/>
    <w:rsid w:val="006807A8"/>
    <w:rsid w:val="00684796"/>
    <w:rsid w:val="00685781"/>
    <w:rsid w:val="00692007"/>
    <w:rsid w:val="00695AAA"/>
    <w:rsid w:val="006A0353"/>
    <w:rsid w:val="006A37CE"/>
    <w:rsid w:val="006A4DA0"/>
    <w:rsid w:val="006A5FC3"/>
    <w:rsid w:val="006A6E0A"/>
    <w:rsid w:val="006A7429"/>
    <w:rsid w:val="006C56FE"/>
    <w:rsid w:val="006C7554"/>
    <w:rsid w:val="006C7F04"/>
    <w:rsid w:val="006D1D10"/>
    <w:rsid w:val="006D3366"/>
    <w:rsid w:val="006D6A48"/>
    <w:rsid w:val="006E5B15"/>
    <w:rsid w:val="006E6F6A"/>
    <w:rsid w:val="006F5009"/>
    <w:rsid w:val="00701290"/>
    <w:rsid w:val="00705200"/>
    <w:rsid w:val="00710F4F"/>
    <w:rsid w:val="007171D0"/>
    <w:rsid w:val="0072016D"/>
    <w:rsid w:val="007210E2"/>
    <w:rsid w:val="00725950"/>
    <w:rsid w:val="00731B77"/>
    <w:rsid w:val="00732594"/>
    <w:rsid w:val="00732B49"/>
    <w:rsid w:val="00737DC0"/>
    <w:rsid w:val="007401D8"/>
    <w:rsid w:val="00741135"/>
    <w:rsid w:val="0074220C"/>
    <w:rsid w:val="00742ADB"/>
    <w:rsid w:val="00745800"/>
    <w:rsid w:val="00750DD0"/>
    <w:rsid w:val="007624C0"/>
    <w:rsid w:val="007700DC"/>
    <w:rsid w:val="00771043"/>
    <w:rsid w:val="007722CE"/>
    <w:rsid w:val="00773258"/>
    <w:rsid w:val="007739E9"/>
    <w:rsid w:val="00784E96"/>
    <w:rsid w:val="0078709A"/>
    <w:rsid w:val="007913D2"/>
    <w:rsid w:val="0079481C"/>
    <w:rsid w:val="00794CA9"/>
    <w:rsid w:val="007A2469"/>
    <w:rsid w:val="007A4529"/>
    <w:rsid w:val="007A543F"/>
    <w:rsid w:val="007A61DB"/>
    <w:rsid w:val="007B0FAC"/>
    <w:rsid w:val="007B5082"/>
    <w:rsid w:val="007B7B27"/>
    <w:rsid w:val="007C1501"/>
    <w:rsid w:val="007C3584"/>
    <w:rsid w:val="007C7110"/>
    <w:rsid w:val="007D022C"/>
    <w:rsid w:val="007D2E14"/>
    <w:rsid w:val="007D2F44"/>
    <w:rsid w:val="007D4F61"/>
    <w:rsid w:val="007E07FE"/>
    <w:rsid w:val="007E0FD6"/>
    <w:rsid w:val="007E1D03"/>
    <w:rsid w:val="007E6C32"/>
    <w:rsid w:val="007E74FD"/>
    <w:rsid w:val="007F2350"/>
    <w:rsid w:val="007F2854"/>
    <w:rsid w:val="007F28B4"/>
    <w:rsid w:val="007F3364"/>
    <w:rsid w:val="007F3DD1"/>
    <w:rsid w:val="007F54CF"/>
    <w:rsid w:val="007F6202"/>
    <w:rsid w:val="007F62C7"/>
    <w:rsid w:val="00800949"/>
    <w:rsid w:val="00802664"/>
    <w:rsid w:val="00804577"/>
    <w:rsid w:val="00804A55"/>
    <w:rsid w:val="00807FDD"/>
    <w:rsid w:val="008130BF"/>
    <w:rsid w:val="00813BEF"/>
    <w:rsid w:val="0081547F"/>
    <w:rsid w:val="008156E8"/>
    <w:rsid w:val="008160CB"/>
    <w:rsid w:val="008178EF"/>
    <w:rsid w:val="00821A97"/>
    <w:rsid w:val="00821F56"/>
    <w:rsid w:val="00822BC1"/>
    <w:rsid w:val="0082417B"/>
    <w:rsid w:val="00830EF5"/>
    <w:rsid w:val="008313D5"/>
    <w:rsid w:val="008315D9"/>
    <w:rsid w:val="008337B5"/>
    <w:rsid w:val="008340AE"/>
    <w:rsid w:val="00842164"/>
    <w:rsid w:val="00844663"/>
    <w:rsid w:val="0085231A"/>
    <w:rsid w:val="00861696"/>
    <w:rsid w:val="0086231C"/>
    <w:rsid w:val="008642C1"/>
    <w:rsid w:val="00867BDF"/>
    <w:rsid w:val="0087097F"/>
    <w:rsid w:val="008717B6"/>
    <w:rsid w:val="00881D08"/>
    <w:rsid w:val="0088356C"/>
    <w:rsid w:val="008920BD"/>
    <w:rsid w:val="008972E6"/>
    <w:rsid w:val="008A0475"/>
    <w:rsid w:val="008A1500"/>
    <w:rsid w:val="008A2F98"/>
    <w:rsid w:val="008C2C12"/>
    <w:rsid w:val="008C37C1"/>
    <w:rsid w:val="008C780B"/>
    <w:rsid w:val="008D04D2"/>
    <w:rsid w:val="008E2ED5"/>
    <w:rsid w:val="008E5A5F"/>
    <w:rsid w:val="008F04A6"/>
    <w:rsid w:val="008F0C41"/>
    <w:rsid w:val="008F4EAE"/>
    <w:rsid w:val="008F649E"/>
    <w:rsid w:val="008F6721"/>
    <w:rsid w:val="0091034F"/>
    <w:rsid w:val="009110C5"/>
    <w:rsid w:val="00914191"/>
    <w:rsid w:val="00915ACE"/>
    <w:rsid w:val="00917D1A"/>
    <w:rsid w:val="009247B4"/>
    <w:rsid w:val="009263F4"/>
    <w:rsid w:val="00931ABA"/>
    <w:rsid w:val="009403DC"/>
    <w:rsid w:val="00941DF0"/>
    <w:rsid w:val="00942A04"/>
    <w:rsid w:val="00945CD6"/>
    <w:rsid w:val="00950680"/>
    <w:rsid w:val="00957FA9"/>
    <w:rsid w:val="009617FA"/>
    <w:rsid w:val="00965210"/>
    <w:rsid w:val="00973FAA"/>
    <w:rsid w:val="009746AB"/>
    <w:rsid w:val="0097680A"/>
    <w:rsid w:val="00976B14"/>
    <w:rsid w:val="00982090"/>
    <w:rsid w:val="009838DF"/>
    <w:rsid w:val="00983E55"/>
    <w:rsid w:val="00987A02"/>
    <w:rsid w:val="00991275"/>
    <w:rsid w:val="009925D0"/>
    <w:rsid w:val="0099473B"/>
    <w:rsid w:val="0099484E"/>
    <w:rsid w:val="00996C98"/>
    <w:rsid w:val="009A4454"/>
    <w:rsid w:val="009A6A65"/>
    <w:rsid w:val="009A7C07"/>
    <w:rsid w:val="009B157D"/>
    <w:rsid w:val="009B28DC"/>
    <w:rsid w:val="009B5E4B"/>
    <w:rsid w:val="009C049A"/>
    <w:rsid w:val="009C3B2F"/>
    <w:rsid w:val="009D0D0E"/>
    <w:rsid w:val="009D0E1C"/>
    <w:rsid w:val="009D5586"/>
    <w:rsid w:val="009D7759"/>
    <w:rsid w:val="009E094E"/>
    <w:rsid w:val="009E474E"/>
    <w:rsid w:val="009E4A24"/>
    <w:rsid w:val="009E4ACA"/>
    <w:rsid w:val="009F26EA"/>
    <w:rsid w:val="00A073CA"/>
    <w:rsid w:val="00A17392"/>
    <w:rsid w:val="00A239AD"/>
    <w:rsid w:val="00A2477D"/>
    <w:rsid w:val="00A27FEF"/>
    <w:rsid w:val="00A30EB7"/>
    <w:rsid w:val="00A31423"/>
    <w:rsid w:val="00A316BD"/>
    <w:rsid w:val="00A32D54"/>
    <w:rsid w:val="00A37FC0"/>
    <w:rsid w:val="00A45C7D"/>
    <w:rsid w:val="00A46DF5"/>
    <w:rsid w:val="00A4724A"/>
    <w:rsid w:val="00A50E9A"/>
    <w:rsid w:val="00A52506"/>
    <w:rsid w:val="00A5264E"/>
    <w:rsid w:val="00A60137"/>
    <w:rsid w:val="00A66AAE"/>
    <w:rsid w:val="00A72D90"/>
    <w:rsid w:val="00A73087"/>
    <w:rsid w:val="00A73236"/>
    <w:rsid w:val="00A73B25"/>
    <w:rsid w:val="00A80C84"/>
    <w:rsid w:val="00A86264"/>
    <w:rsid w:val="00A86BE3"/>
    <w:rsid w:val="00A92505"/>
    <w:rsid w:val="00A92A87"/>
    <w:rsid w:val="00AA1703"/>
    <w:rsid w:val="00AA1A4D"/>
    <w:rsid w:val="00AA20A1"/>
    <w:rsid w:val="00AB04D4"/>
    <w:rsid w:val="00AB400C"/>
    <w:rsid w:val="00AB5226"/>
    <w:rsid w:val="00AC20A5"/>
    <w:rsid w:val="00AC525C"/>
    <w:rsid w:val="00AD1340"/>
    <w:rsid w:val="00AD17A9"/>
    <w:rsid w:val="00AD1BB3"/>
    <w:rsid w:val="00AD400F"/>
    <w:rsid w:val="00AE367E"/>
    <w:rsid w:val="00AE4002"/>
    <w:rsid w:val="00AE61A9"/>
    <w:rsid w:val="00AE69C5"/>
    <w:rsid w:val="00AF48C3"/>
    <w:rsid w:val="00AF5CE0"/>
    <w:rsid w:val="00AF6974"/>
    <w:rsid w:val="00AF6A07"/>
    <w:rsid w:val="00B0264A"/>
    <w:rsid w:val="00B0341F"/>
    <w:rsid w:val="00B03B66"/>
    <w:rsid w:val="00B047EC"/>
    <w:rsid w:val="00B06405"/>
    <w:rsid w:val="00B11976"/>
    <w:rsid w:val="00B1468B"/>
    <w:rsid w:val="00B14BBD"/>
    <w:rsid w:val="00B1626D"/>
    <w:rsid w:val="00B22698"/>
    <w:rsid w:val="00B24ABB"/>
    <w:rsid w:val="00B252AD"/>
    <w:rsid w:val="00B27F6D"/>
    <w:rsid w:val="00B32CC4"/>
    <w:rsid w:val="00B37E25"/>
    <w:rsid w:val="00B42109"/>
    <w:rsid w:val="00B4565C"/>
    <w:rsid w:val="00B477E4"/>
    <w:rsid w:val="00B50ADC"/>
    <w:rsid w:val="00B53211"/>
    <w:rsid w:val="00B567B4"/>
    <w:rsid w:val="00B61E9B"/>
    <w:rsid w:val="00B65EB1"/>
    <w:rsid w:val="00B673CF"/>
    <w:rsid w:val="00B72D6D"/>
    <w:rsid w:val="00B749A0"/>
    <w:rsid w:val="00B75541"/>
    <w:rsid w:val="00B76826"/>
    <w:rsid w:val="00B8063A"/>
    <w:rsid w:val="00B80B7A"/>
    <w:rsid w:val="00B81B1D"/>
    <w:rsid w:val="00B81E3A"/>
    <w:rsid w:val="00B82AC1"/>
    <w:rsid w:val="00B8667F"/>
    <w:rsid w:val="00B921D4"/>
    <w:rsid w:val="00B92639"/>
    <w:rsid w:val="00B93FB7"/>
    <w:rsid w:val="00B94BA0"/>
    <w:rsid w:val="00B954DE"/>
    <w:rsid w:val="00B95A7B"/>
    <w:rsid w:val="00BA2093"/>
    <w:rsid w:val="00BA3298"/>
    <w:rsid w:val="00BA58C1"/>
    <w:rsid w:val="00BB505C"/>
    <w:rsid w:val="00BC0AD6"/>
    <w:rsid w:val="00BC13D6"/>
    <w:rsid w:val="00BC1BD9"/>
    <w:rsid w:val="00BC1D16"/>
    <w:rsid w:val="00BC7C16"/>
    <w:rsid w:val="00BD2FFF"/>
    <w:rsid w:val="00BE320D"/>
    <w:rsid w:val="00BE5B1C"/>
    <w:rsid w:val="00BF3FDD"/>
    <w:rsid w:val="00BF470D"/>
    <w:rsid w:val="00BF528F"/>
    <w:rsid w:val="00C05163"/>
    <w:rsid w:val="00C05734"/>
    <w:rsid w:val="00C063D2"/>
    <w:rsid w:val="00C11E16"/>
    <w:rsid w:val="00C11FDA"/>
    <w:rsid w:val="00C21554"/>
    <w:rsid w:val="00C22105"/>
    <w:rsid w:val="00C305CA"/>
    <w:rsid w:val="00C3135F"/>
    <w:rsid w:val="00C353EA"/>
    <w:rsid w:val="00C40033"/>
    <w:rsid w:val="00C44FCB"/>
    <w:rsid w:val="00C50148"/>
    <w:rsid w:val="00C54412"/>
    <w:rsid w:val="00C56CE3"/>
    <w:rsid w:val="00C6011B"/>
    <w:rsid w:val="00C64210"/>
    <w:rsid w:val="00C72530"/>
    <w:rsid w:val="00C72D34"/>
    <w:rsid w:val="00C745CF"/>
    <w:rsid w:val="00C84073"/>
    <w:rsid w:val="00C855BE"/>
    <w:rsid w:val="00C85808"/>
    <w:rsid w:val="00C8743F"/>
    <w:rsid w:val="00C906D1"/>
    <w:rsid w:val="00C91F7E"/>
    <w:rsid w:val="00C927BD"/>
    <w:rsid w:val="00C955C5"/>
    <w:rsid w:val="00CA2178"/>
    <w:rsid w:val="00CA3EB5"/>
    <w:rsid w:val="00CA4ACF"/>
    <w:rsid w:val="00CB0882"/>
    <w:rsid w:val="00CB197C"/>
    <w:rsid w:val="00CB3C40"/>
    <w:rsid w:val="00CB5FB3"/>
    <w:rsid w:val="00CB78D5"/>
    <w:rsid w:val="00CC697A"/>
    <w:rsid w:val="00CC6E86"/>
    <w:rsid w:val="00CC7079"/>
    <w:rsid w:val="00CD397E"/>
    <w:rsid w:val="00CD54DB"/>
    <w:rsid w:val="00CD58AF"/>
    <w:rsid w:val="00CD5D8F"/>
    <w:rsid w:val="00CD6B47"/>
    <w:rsid w:val="00CD6DE7"/>
    <w:rsid w:val="00CD6E63"/>
    <w:rsid w:val="00CE010A"/>
    <w:rsid w:val="00CE224C"/>
    <w:rsid w:val="00CE240E"/>
    <w:rsid w:val="00CE50AF"/>
    <w:rsid w:val="00CE5A32"/>
    <w:rsid w:val="00CF1231"/>
    <w:rsid w:val="00CF6AF4"/>
    <w:rsid w:val="00D01171"/>
    <w:rsid w:val="00D02643"/>
    <w:rsid w:val="00D03B61"/>
    <w:rsid w:val="00D0468C"/>
    <w:rsid w:val="00D048A2"/>
    <w:rsid w:val="00D125F1"/>
    <w:rsid w:val="00D13E24"/>
    <w:rsid w:val="00D14793"/>
    <w:rsid w:val="00D26124"/>
    <w:rsid w:val="00D27E61"/>
    <w:rsid w:val="00D321CE"/>
    <w:rsid w:val="00D403E0"/>
    <w:rsid w:val="00D53EE2"/>
    <w:rsid w:val="00D54BA9"/>
    <w:rsid w:val="00D55367"/>
    <w:rsid w:val="00D61891"/>
    <w:rsid w:val="00D641BF"/>
    <w:rsid w:val="00D646B6"/>
    <w:rsid w:val="00D65BB3"/>
    <w:rsid w:val="00D65C49"/>
    <w:rsid w:val="00D679A4"/>
    <w:rsid w:val="00D71F1F"/>
    <w:rsid w:val="00D74E10"/>
    <w:rsid w:val="00D75A70"/>
    <w:rsid w:val="00D80615"/>
    <w:rsid w:val="00D83244"/>
    <w:rsid w:val="00D84B94"/>
    <w:rsid w:val="00D84F95"/>
    <w:rsid w:val="00D850AE"/>
    <w:rsid w:val="00D961B4"/>
    <w:rsid w:val="00DA4FF4"/>
    <w:rsid w:val="00DB42AC"/>
    <w:rsid w:val="00DB43D8"/>
    <w:rsid w:val="00DB4E12"/>
    <w:rsid w:val="00DB5014"/>
    <w:rsid w:val="00DB607E"/>
    <w:rsid w:val="00DB7D64"/>
    <w:rsid w:val="00DC3F26"/>
    <w:rsid w:val="00DC598F"/>
    <w:rsid w:val="00DC7634"/>
    <w:rsid w:val="00DC7B46"/>
    <w:rsid w:val="00DD0D60"/>
    <w:rsid w:val="00DD3A92"/>
    <w:rsid w:val="00DF3843"/>
    <w:rsid w:val="00DF4268"/>
    <w:rsid w:val="00DF4694"/>
    <w:rsid w:val="00DF55CB"/>
    <w:rsid w:val="00E033F1"/>
    <w:rsid w:val="00E03D2C"/>
    <w:rsid w:val="00E04366"/>
    <w:rsid w:val="00E04A9F"/>
    <w:rsid w:val="00E05C8C"/>
    <w:rsid w:val="00E3140B"/>
    <w:rsid w:val="00E3256C"/>
    <w:rsid w:val="00E338A1"/>
    <w:rsid w:val="00E347F0"/>
    <w:rsid w:val="00E365EC"/>
    <w:rsid w:val="00E40C99"/>
    <w:rsid w:val="00E4329F"/>
    <w:rsid w:val="00E44510"/>
    <w:rsid w:val="00E44A82"/>
    <w:rsid w:val="00E53952"/>
    <w:rsid w:val="00E53C6B"/>
    <w:rsid w:val="00E54DD2"/>
    <w:rsid w:val="00E5706E"/>
    <w:rsid w:val="00E62B51"/>
    <w:rsid w:val="00E71C95"/>
    <w:rsid w:val="00E72133"/>
    <w:rsid w:val="00E72DEF"/>
    <w:rsid w:val="00E738AE"/>
    <w:rsid w:val="00E73B83"/>
    <w:rsid w:val="00E73EC4"/>
    <w:rsid w:val="00E86F19"/>
    <w:rsid w:val="00E9172B"/>
    <w:rsid w:val="00E97458"/>
    <w:rsid w:val="00EA0783"/>
    <w:rsid w:val="00EA0D7E"/>
    <w:rsid w:val="00EA2E81"/>
    <w:rsid w:val="00EA3F84"/>
    <w:rsid w:val="00EB092D"/>
    <w:rsid w:val="00EB3B48"/>
    <w:rsid w:val="00EB3C18"/>
    <w:rsid w:val="00EB3E41"/>
    <w:rsid w:val="00EB6F07"/>
    <w:rsid w:val="00EC1D64"/>
    <w:rsid w:val="00ED1951"/>
    <w:rsid w:val="00ED2C78"/>
    <w:rsid w:val="00ED4703"/>
    <w:rsid w:val="00ED5AC8"/>
    <w:rsid w:val="00EE04B2"/>
    <w:rsid w:val="00EE2D7D"/>
    <w:rsid w:val="00EE3ABF"/>
    <w:rsid w:val="00EE54E7"/>
    <w:rsid w:val="00EE7D2F"/>
    <w:rsid w:val="00EF025E"/>
    <w:rsid w:val="00EF137F"/>
    <w:rsid w:val="00EF3F54"/>
    <w:rsid w:val="00EF41A0"/>
    <w:rsid w:val="00EF5BFF"/>
    <w:rsid w:val="00EF5C58"/>
    <w:rsid w:val="00EF6556"/>
    <w:rsid w:val="00EF7231"/>
    <w:rsid w:val="00F00A52"/>
    <w:rsid w:val="00F049FB"/>
    <w:rsid w:val="00F05D51"/>
    <w:rsid w:val="00F060C7"/>
    <w:rsid w:val="00F11823"/>
    <w:rsid w:val="00F17279"/>
    <w:rsid w:val="00F25153"/>
    <w:rsid w:val="00F30C08"/>
    <w:rsid w:val="00F310F4"/>
    <w:rsid w:val="00F327B2"/>
    <w:rsid w:val="00F411DB"/>
    <w:rsid w:val="00F41B2C"/>
    <w:rsid w:val="00F44CC3"/>
    <w:rsid w:val="00F5140D"/>
    <w:rsid w:val="00F549AF"/>
    <w:rsid w:val="00F61899"/>
    <w:rsid w:val="00F61A46"/>
    <w:rsid w:val="00F6218F"/>
    <w:rsid w:val="00F63CE0"/>
    <w:rsid w:val="00F65B0B"/>
    <w:rsid w:val="00F67697"/>
    <w:rsid w:val="00F67AD6"/>
    <w:rsid w:val="00F70D34"/>
    <w:rsid w:val="00F72230"/>
    <w:rsid w:val="00F755A5"/>
    <w:rsid w:val="00F76449"/>
    <w:rsid w:val="00F8151E"/>
    <w:rsid w:val="00F83949"/>
    <w:rsid w:val="00F87782"/>
    <w:rsid w:val="00F926E3"/>
    <w:rsid w:val="00F96F2D"/>
    <w:rsid w:val="00FA0D60"/>
    <w:rsid w:val="00FA3393"/>
    <w:rsid w:val="00FA3D25"/>
    <w:rsid w:val="00FA6C8B"/>
    <w:rsid w:val="00FC17AA"/>
    <w:rsid w:val="00FC2FC4"/>
    <w:rsid w:val="00FC34B6"/>
    <w:rsid w:val="00FC3E17"/>
    <w:rsid w:val="00FC6E39"/>
    <w:rsid w:val="00FC6F14"/>
    <w:rsid w:val="00FD17AB"/>
    <w:rsid w:val="00FD40F7"/>
    <w:rsid w:val="00FE25B6"/>
    <w:rsid w:val="00FE2B47"/>
    <w:rsid w:val="00FE32A9"/>
    <w:rsid w:val="00FE6280"/>
    <w:rsid w:val="00FE792A"/>
    <w:rsid w:val="00FE7B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75998E"/>
  <w15:docId w15:val="{7212AC46-7DEB-4A1A-9C8B-1BDA4A15A3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E61A9"/>
  </w:style>
  <w:style w:type="paragraph" w:styleId="1">
    <w:name w:val="heading 1"/>
    <w:basedOn w:val="a"/>
    <w:next w:val="a"/>
    <w:link w:val="10"/>
    <w:uiPriority w:val="9"/>
    <w:qFormat/>
    <w:rsid w:val="007913D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54448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4D1AA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0D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D0D60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nhideWhenUsed/>
    <w:rsid w:val="00551395"/>
    <w:rPr>
      <w:color w:val="0000FF"/>
      <w:u w:val="single"/>
    </w:rPr>
  </w:style>
  <w:style w:type="table" w:styleId="a6">
    <w:name w:val="Table Grid"/>
    <w:basedOn w:val="a1"/>
    <w:uiPriority w:val="59"/>
    <w:rsid w:val="005513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0910FF"/>
  </w:style>
  <w:style w:type="character" w:customStyle="1" w:styleId="js-phone-number">
    <w:name w:val="js-phone-number"/>
    <w:basedOn w:val="a0"/>
    <w:rsid w:val="000910FF"/>
  </w:style>
  <w:style w:type="paragraph" w:styleId="a7">
    <w:name w:val="No Spacing"/>
    <w:uiPriority w:val="1"/>
    <w:qFormat/>
    <w:rsid w:val="000910FF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1150D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List Paragraph"/>
    <w:basedOn w:val="a"/>
    <w:uiPriority w:val="34"/>
    <w:qFormat/>
    <w:rsid w:val="00252C4C"/>
    <w:pPr>
      <w:ind w:left="720"/>
      <w:contextualSpacing/>
    </w:pPr>
  </w:style>
  <w:style w:type="paragraph" w:styleId="a9">
    <w:name w:val="Normal (Web)"/>
    <w:basedOn w:val="a"/>
    <w:uiPriority w:val="99"/>
    <w:unhideWhenUsed/>
    <w:rsid w:val="00987A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Emphasis"/>
    <w:basedOn w:val="a0"/>
    <w:uiPriority w:val="20"/>
    <w:qFormat/>
    <w:rsid w:val="005332F9"/>
    <w:rPr>
      <w:i/>
      <w:iCs/>
    </w:rPr>
  </w:style>
  <w:style w:type="character" w:customStyle="1" w:styleId="20">
    <w:name w:val="Заголовок 2 Знак"/>
    <w:basedOn w:val="a0"/>
    <w:link w:val="2"/>
    <w:uiPriority w:val="9"/>
    <w:rsid w:val="0054448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b">
    <w:name w:val="Strong"/>
    <w:basedOn w:val="a0"/>
    <w:uiPriority w:val="22"/>
    <w:qFormat/>
    <w:rsid w:val="0082417B"/>
    <w:rPr>
      <w:b/>
      <w:bCs/>
    </w:rPr>
  </w:style>
  <w:style w:type="paragraph" w:styleId="ac">
    <w:name w:val="Body Text"/>
    <w:basedOn w:val="a"/>
    <w:link w:val="ad"/>
    <w:uiPriority w:val="1"/>
    <w:qFormat/>
    <w:rsid w:val="00590293"/>
    <w:pPr>
      <w:widowControl w:val="0"/>
      <w:autoSpaceDE w:val="0"/>
      <w:autoSpaceDN w:val="0"/>
      <w:spacing w:after="0" w:line="240" w:lineRule="auto"/>
      <w:ind w:left="39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Основной текст Знак"/>
    <w:basedOn w:val="a0"/>
    <w:link w:val="ac"/>
    <w:uiPriority w:val="1"/>
    <w:rsid w:val="00590293"/>
    <w:rPr>
      <w:rFonts w:ascii="Times New Roman" w:eastAsia="Times New Roman" w:hAnsi="Times New Roman" w:cs="Times New Roman"/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590293"/>
    <w:pPr>
      <w:widowControl w:val="0"/>
      <w:autoSpaceDE w:val="0"/>
      <w:autoSpaceDN w:val="0"/>
      <w:spacing w:before="76" w:after="0" w:line="240" w:lineRule="auto"/>
      <w:ind w:left="754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59029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59029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table" w:customStyle="1" w:styleId="TableGrid">
    <w:name w:val="TableGrid"/>
    <w:rsid w:val="00FA0D60"/>
    <w:pPr>
      <w:spacing w:after="0" w:line="240" w:lineRule="auto"/>
    </w:pPr>
    <w:rPr>
      <w:rFonts w:eastAsiaTheme="minorEastAsia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e">
    <w:name w:val="header"/>
    <w:basedOn w:val="a"/>
    <w:link w:val="af"/>
    <w:uiPriority w:val="99"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545794"/>
  </w:style>
  <w:style w:type="paragraph" w:styleId="af0">
    <w:name w:val="footer"/>
    <w:basedOn w:val="a"/>
    <w:link w:val="af1"/>
    <w:uiPriority w:val="99"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545794"/>
  </w:style>
  <w:style w:type="character" w:styleId="af2">
    <w:name w:val="Placeholder Text"/>
    <w:basedOn w:val="a0"/>
    <w:uiPriority w:val="99"/>
    <w:semiHidden/>
    <w:rsid w:val="004E379B"/>
    <w:rPr>
      <w:color w:val="808080"/>
    </w:rPr>
  </w:style>
  <w:style w:type="character" w:customStyle="1" w:styleId="30">
    <w:name w:val="Заголовок 3 Знак"/>
    <w:basedOn w:val="a0"/>
    <w:link w:val="3"/>
    <w:uiPriority w:val="9"/>
    <w:rsid w:val="004D1AA7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Bodytext2">
    <w:name w:val="Body text (2)_"/>
    <w:basedOn w:val="a0"/>
    <w:link w:val="Bodytext20"/>
    <w:rsid w:val="00E9172B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Bodytext2SegoeUI105ptItalicSpacing1pt">
    <w:name w:val="Body text (2) + Segoe UI;10.5 pt;Italic;Spacing 1 pt"/>
    <w:basedOn w:val="Bodytext2"/>
    <w:rsid w:val="00E9172B"/>
    <w:rPr>
      <w:rFonts w:ascii="Segoe UI" w:eastAsia="Segoe UI" w:hAnsi="Segoe UI" w:cs="Segoe UI"/>
      <w:i/>
      <w:iCs/>
      <w:color w:val="000000"/>
      <w:spacing w:val="3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customStyle="1" w:styleId="Bodytext20">
    <w:name w:val="Body text (2)"/>
    <w:basedOn w:val="a"/>
    <w:link w:val="Bodytext2"/>
    <w:rsid w:val="00E9172B"/>
    <w:pPr>
      <w:widowControl w:val="0"/>
      <w:shd w:val="clear" w:color="auto" w:fill="FFFFFF"/>
      <w:spacing w:after="0" w:line="0" w:lineRule="atLeast"/>
      <w:jc w:val="both"/>
    </w:pPr>
    <w:rPr>
      <w:rFonts w:ascii="Times New Roman" w:eastAsia="Times New Roman" w:hAnsi="Times New Roman" w:cs="Times New Roman"/>
    </w:rPr>
  </w:style>
  <w:style w:type="character" w:customStyle="1" w:styleId="10">
    <w:name w:val="Заголовок 1 Знак"/>
    <w:basedOn w:val="a0"/>
    <w:link w:val="1"/>
    <w:uiPriority w:val="9"/>
    <w:rsid w:val="007913D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478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0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0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78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23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2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0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1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6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84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9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6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4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1984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1572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4986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6299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14271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687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15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4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5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6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8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www.culture.ru/persons/8195/aleksandr-pushkin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5" Type="http://schemas.openxmlformats.org/officeDocument/2006/relationships/hyperlink" Target="https://tonkosti.ru/&#1050;&#1080;&#1088;&#1086;&#1074;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hyperlink" Target="https://www.culture.ru/books/178/evgenii-onegin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tonkosti.ru/&#1057;&#1072;&#1085;&#1082;&#1090;-&#1055;&#1077;&#1090;&#1077;&#1088;&#1073;&#1091;&#1088;&#1075;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s://tonkosti.ru/&#1052;&#1086;&#1089;&#1082;&#1074;&#1072;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5872F-2927-4BF4-A7AC-D855596735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8</Pages>
  <Words>1181</Words>
  <Characters>6736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 Ивановна</dc:creator>
  <cp:lastModifiedBy>Пользователь Windows</cp:lastModifiedBy>
  <cp:revision>11</cp:revision>
  <cp:lastPrinted>2015-04-10T02:44:00Z</cp:lastPrinted>
  <dcterms:created xsi:type="dcterms:W3CDTF">2022-11-06T15:25:00Z</dcterms:created>
  <dcterms:modified xsi:type="dcterms:W3CDTF">2022-11-06T18:17:00Z</dcterms:modified>
</cp:coreProperties>
</file>