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1EF5" w14:textId="60F7ED45" w:rsidR="00AF3493" w:rsidRDefault="00AF3493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2256482F" w14:textId="2BDB1AFA" w:rsid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48F44E74" w14:textId="77777777" w:rsidR="00E47A76" w:rsidRPr="007A062A" w:rsidRDefault="00E47A76" w:rsidP="00E47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H</w:t>
      </w:r>
      <w:r w:rsidRPr="007A062A">
        <w:rPr>
          <w:rFonts w:ascii="Times New Roman" w:hAnsi="Times New Roman" w:cs="Times New Roman"/>
          <w:b/>
          <w:bCs/>
          <w:sz w:val="24"/>
          <w:szCs w:val="22"/>
          <w:lang w:val="en-US"/>
        </w:rPr>
        <w:t>ö</w:t>
      </w: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rverstehen</w:t>
      </w:r>
      <w:proofErr w:type="spellEnd"/>
    </w:p>
    <w:p w14:paraId="5F72950D" w14:textId="77777777" w:rsidR="00E47A76" w:rsidRPr="007A062A" w:rsidRDefault="00E47A76" w:rsidP="00E47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A062A">
        <w:rPr>
          <w:rFonts w:ascii="Times New Roman" w:hAnsi="Times New Roman" w:cs="Times New Roman"/>
          <w:b/>
          <w:bCs/>
          <w:sz w:val="24"/>
          <w:szCs w:val="22"/>
          <w:lang w:val="en-US"/>
        </w:rPr>
        <w:t>(</w:t>
      </w:r>
      <w:r w:rsidRPr="00E47A76">
        <w:rPr>
          <w:rFonts w:ascii="Times New Roman" w:hAnsi="Times New Roman" w:cs="Times New Roman"/>
          <w:b/>
          <w:bCs/>
          <w:sz w:val="24"/>
          <w:szCs w:val="22"/>
        </w:rPr>
        <w:t>Аудирование</w:t>
      </w:r>
      <w:r w:rsidRPr="007A062A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49CCF68E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Lies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zuerst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Aufgaben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1–7.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Dafür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hast du 1 Minute Zeit.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Höre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dann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den Text.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Wähle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bei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den</w:t>
      </w:r>
    </w:p>
    <w:p w14:paraId="571B6F77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Aufgaben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1–7 die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richtige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Antwort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(a, b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oder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c). Du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hörst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den Text </w:t>
      </w:r>
      <w:proofErr w:type="spellStart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zweimal</w:t>
      </w:r>
      <w:proofErr w:type="spellEnd"/>
      <w:r w:rsidRPr="00E47A76">
        <w:rPr>
          <w:rFonts w:ascii="Times New Roman" w:hAnsi="Times New Roman" w:cs="Times New Roman"/>
          <w:i/>
          <w:iCs/>
          <w:sz w:val="24"/>
          <w:szCs w:val="22"/>
          <w:lang w:val="en-US"/>
        </w:rPr>
        <w:t>.</w:t>
      </w:r>
    </w:p>
    <w:p w14:paraId="529005D1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 Es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bekannt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Nudelgerichte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…</w:t>
      </w:r>
    </w:p>
    <w:p w14:paraId="7A3BF7BE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auf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jedem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zweiten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Tisch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täglich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erscheinen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99C258A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2000 in der Welt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weniger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populär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geworden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659002B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beliebtesten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Speisen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gehören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F682DB7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2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Jahre 2005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wurde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es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klar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, …</w:t>
      </w:r>
    </w:p>
    <w:p w14:paraId="1AAE92E2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China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Italien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gestritten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645B3EE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Chinesen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erfunden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B148468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man in China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4000 Jahren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Ausgrabungen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durchgeführt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hat.</w:t>
      </w:r>
    </w:p>
    <w:p w14:paraId="4D28668B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3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Wann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erschienen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vermutlich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auf dem Tisch der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Europäer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zum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ersten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Mal?</w:t>
      </w:r>
    </w:p>
    <w:p w14:paraId="21F2B764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Erst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13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Jahrhundert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dank Marco Polo.</w:t>
      </w:r>
    </w:p>
    <w:p w14:paraId="77724972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Schon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Rom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Griechenland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76789D9C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12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Jahrhundert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Sizilien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C436BFA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4 Was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verdankt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man Marco Polo?</w:t>
      </w:r>
    </w:p>
    <w:p w14:paraId="11920481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brachte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Nudelsorten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China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Europa.</w:t>
      </w:r>
    </w:p>
    <w:p w14:paraId="29C3828F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lernte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von den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Einwohnern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von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Indien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zubereiten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C747C8B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verbreitete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Methode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Nudeltrocknung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in Europa.</w:t>
      </w:r>
    </w:p>
    <w:p w14:paraId="2BDABD1C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5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Wer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kam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als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Erster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auf die Idee, die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trocknen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0195A222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Chinesen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479A65A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Araber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9EFA6C9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Inder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9DE3506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6 Was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brachte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Methode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Nudeltrocknung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0CA51660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Man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konnte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sofort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Herstellung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essen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45829A2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blieben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während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Reise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haltbar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541EDA4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Man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brauchte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weniger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Wäscheleinen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D46727D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7 Die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Nudeln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verbreiteten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sich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in Europa dank den …</w:t>
      </w:r>
    </w:p>
    <w:p w14:paraId="52A2EAF1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Sizilianern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F1C0EF8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Chinesen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2771DC2" w14:textId="77777777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Arabern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EBD50E7" w14:textId="77777777" w:rsidR="00E47A76" w:rsidRPr="00E47A76" w:rsidRDefault="00E47A76" w:rsidP="00E47A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  <w:r w:rsidRPr="00E47A76">
        <w:rPr>
          <w:rFonts w:ascii="Times New Roman" w:hAnsi="Times New Roman" w:cs="Times New Roman"/>
          <w:b/>
          <w:bCs/>
          <w:sz w:val="24"/>
          <w:szCs w:val="22"/>
        </w:rPr>
        <w:t>Максимальный балл – 14</w:t>
      </w:r>
    </w:p>
    <w:p w14:paraId="0FA6B3C0" w14:textId="4754D7E8" w:rsid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64603AA0" w14:textId="77777777" w:rsidR="00D149D3" w:rsidRPr="00D149D3" w:rsidRDefault="00D149D3" w:rsidP="00D149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Lexik</w:t>
      </w:r>
      <w:proofErr w:type="spellEnd"/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und</w:t>
      </w:r>
      <w:proofErr w:type="spellEnd"/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Grammatik</w:t>
      </w:r>
      <w:proofErr w:type="spellEnd"/>
    </w:p>
    <w:p w14:paraId="5AB603B6" w14:textId="77777777" w:rsidR="00D149D3" w:rsidRPr="00D149D3" w:rsidRDefault="00D149D3" w:rsidP="00D149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D149D3">
        <w:rPr>
          <w:rFonts w:ascii="Times New Roman" w:hAnsi="Times New Roman" w:cs="Times New Roman"/>
          <w:b/>
          <w:bCs/>
          <w:sz w:val="24"/>
          <w:szCs w:val="22"/>
        </w:rPr>
        <w:t>(Лексико-грамматическое задание)</w:t>
      </w:r>
    </w:p>
    <w:p w14:paraId="13B93310" w14:textId="77777777" w:rsidR="00D149D3" w:rsidRPr="00D149D3" w:rsidRDefault="00D149D3" w:rsidP="00D14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Lies den Text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Wörter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Kasten.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Setze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passenden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Wörter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in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Lücken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</w:rPr>
        <w:t>Drei</w:t>
      </w:r>
      <w:proofErr w:type="spellEnd"/>
    </w:p>
    <w:p w14:paraId="42E8AD67" w14:textId="77777777" w:rsidR="00D149D3" w:rsidRPr="00D149D3" w:rsidRDefault="00D149D3" w:rsidP="00D14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proofErr w:type="spellStart"/>
      <w:r w:rsidRPr="00D149D3">
        <w:rPr>
          <w:rFonts w:ascii="Times New Roman" w:hAnsi="Times New Roman" w:cs="Times New Roman"/>
          <w:sz w:val="24"/>
          <w:szCs w:val="22"/>
        </w:rPr>
        <w:t>Wörter</w:t>
      </w:r>
      <w:proofErr w:type="spellEnd"/>
      <w:r w:rsidRPr="00D149D3">
        <w:rPr>
          <w:rFonts w:ascii="Times New Roman" w:hAnsi="Times New Roman" w:cs="Times New Roman"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</w:rPr>
        <w:t>bleiben</w:t>
      </w:r>
      <w:proofErr w:type="spellEnd"/>
      <w:r w:rsidRPr="00D149D3">
        <w:rPr>
          <w:rFonts w:ascii="Times New Roman" w:hAnsi="Times New Roman" w:cs="Times New Roman"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</w:rPr>
        <w:t>übrig</w:t>
      </w:r>
      <w:proofErr w:type="spellEnd"/>
      <w:r w:rsidRPr="00D149D3">
        <w:rPr>
          <w:rFonts w:ascii="Times New Roman" w:hAnsi="Times New Roman" w:cs="Times New Roman"/>
          <w:sz w:val="24"/>
          <w:szCs w:val="22"/>
        </w:rPr>
        <w:t>.</w:t>
      </w:r>
    </w:p>
    <w:p w14:paraId="735111EB" w14:textId="394967D9" w:rsidR="00D149D3" w:rsidRDefault="00D149D3" w:rsidP="00D149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Der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Sarjadje</w:t>
      </w:r>
      <w:proofErr w:type="spellEnd"/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-Park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in</w:t>
      </w:r>
      <w:proofErr w:type="spellEnd"/>
      <w:r w:rsidRPr="00D149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D149D3">
        <w:rPr>
          <w:rFonts w:ascii="Times New Roman" w:hAnsi="Times New Roman" w:cs="Times New Roman"/>
          <w:b/>
          <w:bCs/>
          <w:sz w:val="24"/>
          <w:szCs w:val="22"/>
        </w:rPr>
        <w:t>Moskau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149D3" w:rsidRPr="003A7EB3" w14:paraId="7D74B0D3" w14:textId="77777777" w:rsidTr="00D149D3">
        <w:tc>
          <w:tcPr>
            <w:tcW w:w="9345" w:type="dxa"/>
          </w:tcPr>
          <w:p w14:paraId="1D9BCF84" w14:textId="4603043E" w:rsidR="00D149D3" w:rsidRPr="00D149D3" w:rsidRDefault="00D149D3" w:rsidP="00D14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</w:pP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sich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gebaut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besitzt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zugänglich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besiedeltes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aus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neuer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das, tut,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schmückt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umfangreiche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aber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oder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größte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Jahren,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liegt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Zahl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gibt</w:t>
            </w:r>
            <w:proofErr w:type="spellEnd"/>
            <w:r w:rsidRPr="00D149D3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 xml:space="preserve"> es</w:t>
            </w:r>
          </w:p>
        </w:tc>
      </w:tr>
    </w:tbl>
    <w:p w14:paraId="5021D416" w14:textId="77777777" w:rsidR="00D149D3" w:rsidRPr="00D149D3" w:rsidRDefault="00D149D3" w:rsidP="00D149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474BA376" w14:textId="07664FBB" w:rsidR="00D149D3" w:rsidRPr="00D149D3" w:rsidRDefault="00D149D3" w:rsidP="00D14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D149D3">
        <w:rPr>
          <w:rFonts w:ascii="Times New Roman" w:hAnsi="Times New Roman" w:cs="Times New Roman"/>
          <w:sz w:val="24"/>
          <w:szCs w:val="22"/>
          <w:lang w:val="en-US"/>
        </w:rPr>
        <w:t>„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Sarjadje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“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gehört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Kitai-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Gorod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ältesten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Viertel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Moskaus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Ende des 19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Jahrhunderts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befand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dort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dicht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(1)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Handwerkerviertel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Zuge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des 1935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entwickelten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„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Generalplans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zur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Stadterneuerung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“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begann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(2)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Neugestaltung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Moskaus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7AC8A220" w14:textId="1B454808" w:rsidR="00D149D3" w:rsidRPr="00D149D3" w:rsidRDefault="00D149D3" w:rsidP="00D14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Sarjadje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wurde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abgerissen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In den 60er Jahren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wurde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hier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das Hotel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Rossija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(3). 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Bis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seinem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Abriss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2006 war es das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(4) 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Hotel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Europas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2012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begann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Umgestaltung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von Parks,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Uferzonen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Plätzen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Planung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(5)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Fußgängerzonen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Fahrradwege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Und 2017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wurde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Moskau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erste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lastRenderedPageBreak/>
        <w:t>öffentliche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Park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60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(6)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eröffnet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Da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kam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die Idee, in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Sarjadje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Park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anzulegen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dieses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Gebiet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wieder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für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Öffentlichkeit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_____________ (7)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machen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Der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Sarjadje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-Park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steht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für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_______(8)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neue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Moskau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zur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Verfügung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Er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 (9)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mitten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Stadtzentrum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am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Ufer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Moskwa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unmittelbar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neben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Kreml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Darüber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hinaus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Sarjadje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Park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klassischen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Sinne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es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Mischung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Architektur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Landschaft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Park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_____________ (10)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Medienzentrum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Bildungszentrum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Restaurant,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unterirdisches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archäologisches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Museum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sowie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großes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kleines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Freilufttheater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Das Highlight des Parks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70 Meter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über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Moskwa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ausragende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Fußgängerbrücke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Selten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fühlt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_____________ (11)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Moskau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Fluss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so nah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dort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Das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Landschaftskonzept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Sarjadje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-Parks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stellt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vier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Vegetationszonen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Russlands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: Tundra, Steppe,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Wälder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Auen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Erde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Steine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wurden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_____________ (12)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einzelnen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Regionen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Moskau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transportiert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Fußwege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bilden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klaren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Grenzen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_____________ (13)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laufen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in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Landschaft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aus.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Bisher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weltweit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wenige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vergleichbare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Landschaftsräume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künstliches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Klima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erzeugen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Die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anfangs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geschätzte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_____________ (14)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von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zehn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Millionen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Besuchern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pro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Jahr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wird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wohl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übertroffen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D149D3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. Der Park 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_____________ (15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>) die Stadt.</w:t>
      </w:r>
    </w:p>
    <w:p w14:paraId="7E008C59" w14:textId="77777777" w:rsidR="00D149D3" w:rsidRPr="00D149D3" w:rsidRDefault="00D149D3" w:rsidP="00D149D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D149D3">
        <w:rPr>
          <w:rFonts w:ascii="Times New Roman" w:hAnsi="Times New Roman" w:cs="Times New Roman"/>
          <w:b/>
          <w:bCs/>
          <w:sz w:val="24"/>
          <w:szCs w:val="22"/>
        </w:rPr>
        <w:t>Максимальный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D149D3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Pr="00D149D3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– 15</w:t>
      </w:r>
    </w:p>
    <w:p w14:paraId="4B80A25A" w14:textId="761533BB" w:rsidR="00D149D3" w:rsidRPr="00D149D3" w:rsidRDefault="00D149D3" w:rsidP="00D14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81208E2" w14:textId="77777777" w:rsidR="00D149D3" w:rsidRPr="00D149D3" w:rsidRDefault="00D149D3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71DF0DFA" w14:textId="77777777" w:rsidR="00E47A76" w:rsidRPr="00640F15" w:rsidRDefault="00E47A76" w:rsidP="00E47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Leseverstehen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E47A76">
        <w:rPr>
          <w:rFonts w:ascii="Times New Roman" w:hAnsi="Times New Roman" w:cs="Times New Roman"/>
          <w:b/>
          <w:bCs/>
          <w:sz w:val="24"/>
          <w:szCs w:val="22"/>
        </w:rPr>
        <w:t>Чтение</w:t>
      </w:r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15283366" w14:textId="748CD768" w:rsid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Lies den Text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mache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danach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8F42605" w14:textId="77777777" w:rsidR="00632C0C" w:rsidRPr="00E47A76" w:rsidRDefault="00632C0C" w:rsidP="00632C0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  <w:lang w:val="en-US"/>
        </w:rPr>
        <w:t>Teil 1</w:t>
      </w:r>
    </w:p>
    <w:p w14:paraId="42488208" w14:textId="77777777" w:rsidR="00E47A76" w:rsidRPr="00E47A76" w:rsidRDefault="00E47A76" w:rsidP="00E47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Beruf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–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Polizistin</w:t>
      </w:r>
      <w:proofErr w:type="spellEnd"/>
    </w:p>
    <w:p w14:paraId="2B1BADA4" w14:textId="1C9EDC52" w:rsidR="00E47A76" w:rsidRPr="00E47A76" w:rsidRDefault="00E47A76" w:rsidP="00E47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E47A76">
        <w:rPr>
          <w:rFonts w:ascii="Times New Roman" w:hAnsi="Times New Roman" w:cs="Times New Roman"/>
          <w:sz w:val="24"/>
          <w:szCs w:val="22"/>
          <w:lang w:val="en-US"/>
        </w:rPr>
        <w:t>„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ich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bin,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sehe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ich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Dinge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anders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früher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“,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Lempe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 Und hat</w:t>
      </w:r>
      <w:r w:rsidRPr="00D149D3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Erklärung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dafür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Polizisten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erleben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Dinge,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andere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Menschen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erleben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Sie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helfen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Kindern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die von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ihren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Eltern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geschlagen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wurden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fangen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Diebe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schimpfen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Menschen,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schnell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gefahren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„Ich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musste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erst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lernen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damit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umzugehen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“,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„Was man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lässt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kalt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Und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Eindrücke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die man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sammelt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beeinflussen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Arbeit.“</w:t>
      </w:r>
    </w:p>
    <w:p w14:paraId="5FF32410" w14:textId="77777777" w:rsid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D1731CD" w14:textId="4A24AF7D" w:rsidR="00E47A76" w:rsidRPr="00E47A76" w:rsidRDefault="00E47A76" w:rsidP="00E47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überlegt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gehen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sollte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deshalb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Polizeischule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seiner Stadt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melden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Sabine hat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genau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getan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hatte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Angst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Aufnahmetest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besteht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Theorie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Praxisteil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Bewerber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müssen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fit sein.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Ausdauer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Kraft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geprüft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früh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müde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wird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hat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Chance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irgendwann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grüne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Uniform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tragen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dürfen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übte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fleißig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wurde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genommen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Eltern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fanden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das erst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einmal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gar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so toll.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allem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Mama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hatte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Angst um Sabine,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schließlich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Job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ganz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schön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gefährlich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sein. Sabine hat es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akzeptiert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froh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für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diesen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Beruf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entschieden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hat. „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Polizistin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genau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richtige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Beruf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für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“,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begeistert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von den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vielen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Menschen,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denen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begegnet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von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Zusammenarbeit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Kollegen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und von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spannenden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Aufgabe.</w:t>
      </w:r>
    </w:p>
    <w:p w14:paraId="5317FB00" w14:textId="6579CAE6" w:rsidR="00E47A76" w:rsidRP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zweieinhalb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Jahren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Polizeischule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machte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ihr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erstes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Praktikum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„Das war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entscheidende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Punkt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von dem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alles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abging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“,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heute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 „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Alles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war so,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ich es mir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vorgestellt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habe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.“ Auch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Büroarbeiten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Protokolle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schreiben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gehören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Polizisten-Alltag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Die Menschen auf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Straße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erwarten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von den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Polizisten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weiß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das und will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enttäuschen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57A7C5B" w14:textId="061A2778" w:rsidR="00E47A76" w:rsidRPr="00E47A76" w:rsidRDefault="00E47A76" w:rsidP="00E47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Deshalb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findet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wichtig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allen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Menschen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Respekt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begegnen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meint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: „Der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Beruf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manchmal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ganz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schön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anstrengend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allem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weil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man Tag und Nacht fit sein muss.“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Kaum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glauben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etwa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25 Jahren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hätte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Polizistin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können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bayerische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stellt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nämlich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erst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1990 Frauen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Deshalb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war Sabine auf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ihrer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ersten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Wache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einzige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Frau. Ein Problem war das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Gegenteil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>! „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ältere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Kollegen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mir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gesagt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Positiven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geändert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hat,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Frauen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“. Sabine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meint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bisschen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Angst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trotzdem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schlecht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. „Sie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schärft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Sinne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“,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Sabine. „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Wer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Angst hat,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Polizei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sicher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E47A76">
        <w:rPr>
          <w:rFonts w:ascii="Times New Roman" w:hAnsi="Times New Roman" w:cs="Times New Roman"/>
          <w:sz w:val="24"/>
          <w:szCs w:val="22"/>
          <w:lang w:val="en-US"/>
        </w:rPr>
        <w:t xml:space="preserve"> am Platz“.</w:t>
      </w:r>
    </w:p>
    <w:p w14:paraId="351B3ADE" w14:textId="77777777" w:rsidR="00E47A76" w:rsidRDefault="00E47A76" w:rsidP="00E47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70183A7" w14:textId="384ECB93" w:rsidR="00E47A76" w:rsidRDefault="00E47A76" w:rsidP="00E47A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Kreuze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an,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ob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die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Aussage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richtig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(a),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falsch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(b)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oder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nicht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im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Text (c) </w:t>
      </w:r>
      <w:proofErr w:type="spellStart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E47A76">
        <w:rPr>
          <w:rFonts w:ascii="Times New Roman" w:hAnsi="Times New Roman" w:cs="Times New Roman"/>
          <w:b/>
          <w:bCs/>
          <w:sz w:val="24"/>
          <w:szCs w:val="22"/>
          <w:lang w:val="en-US"/>
        </w:rPr>
        <w:t>!</w:t>
      </w:r>
    </w:p>
    <w:p w14:paraId="41E49AD9" w14:textId="21C097D0" w:rsidR="00632C0C" w:rsidRPr="00D149D3" w:rsidRDefault="00632C0C" w:rsidP="00E47A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7621"/>
        <w:gridCol w:w="424"/>
        <w:gridCol w:w="425"/>
        <w:gridCol w:w="418"/>
      </w:tblGrid>
      <w:tr w:rsidR="00E47A76" w14:paraId="7328C772" w14:textId="77777777" w:rsidTr="00E47A76">
        <w:tc>
          <w:tcPr>
            <w:tcW w:w="421" w:type="dxa"/>
          </w:tcPr>
          <w:p w14:paraId="5EA14DB9" w14:textId="4E7C47EE" w:rsidR="00E47A76" w:rsidRPr="00D149D3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bookmarkStart w:id="0" w:name="_Hlk177996684"/>
          </w:p>
        </w:tc>
        <w:tc>
          <w:tcPr>
            <w:tcW w:w="7654" w:type="dxa"/>
          </w:tcPr>
          <w:p w14:paraId="6D2FA8E4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5" w:type="dxa"/>
          </w:tcPr>
          <w:p w14:paraId="586F283D" w14:textId="2C9A6298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</w:t>
            </w:r>
          </w:p>
        </w:tc>
        <w:tc>
          <w:tcPr>
            <w:tcW w:w="426" w:type="dxa"/>
          </w:tcPr>
          <w:p w14:paraId="3B679E47" w14:textId="39C52C4C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</w:t>
            </w:r>
          </w:p>
        </w:tc>
        <w:tc>
          <w:tcPr>
            <w:tcW w:w="419" w:type="dxa"/>
          </w:tcPr>
          <w:p w14:paraId="112FD5C6" w14:textId="5C413999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c</w:t>
            </w:r>
          </w:p>
        </w:tc>
      </w:tr>
      <w:tr w:rsidR="00E47A76" w:rsidRPr="003A7EB3" w14:paraId="12153134" w14:textId="77777777" w:rsidTr="00E47A76">
        <w:tc>
          <w:tcPr>
            <w:tcW w:w="421" w:type="dxa"/>
          </w:tcPr>
          <w:p w14:paraId="7E785B4B" w14:textId="10E0444A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7654" w:type="dxa"/>
          </w:tcPr>
          <w:p w14:paraId="6A534840" w14:textId="72C08714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Seit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Sabine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Polizistin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ist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versteht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sie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die Menschen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besser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1807B0C5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7A153028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19E57062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2F5EC32A" w14:textId="77777777" w:rsidTr="00E47A76">
        <w:tc>
          <w:tcPr>
            <w:tcW w:w="421" w:type="dxa"/>
          </w:tcPr>
          <w:p w14:paraId="520D43F3" w14:textId="06A881A9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7654" w:type="dxa"/>
          </w:tcPr>
          <w:p w14:paraId="61F4939F" w14:textId="59D2457C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Polizisten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helfen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Kindern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in Not.</w:t>
            </w:r>
          </w:p>
        </w:tc>
        <w:tc>
          <w:tcPr>
            <w:tcW w:w="425" w:type="dxa"/>
          </w:tcPr>
          <w:p w14:paraId="7ED02C80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1348205E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510E5EFC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40054C73" w14:textId="77777777" w:rsidTr="00E47A76">
        <w:tc>
          <w:tcPr>
            <w:tcW w:w="421" w:type="dxa"/>
          </w:tcPr>
          <w:p w14:paraId="6171DF06" w14:textId="0982DB68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7654" w:type="dxa"/>
          </w:tcPr>
          <w:p w14:paraId="6885CEEE" w14:textId="44786548" w:rsidR="00E47A76" w:rsidRDefault="00E47A76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kann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bis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jetzt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mit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ihren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Arbeitseindrücken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nicht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richtig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umgehen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706073EC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3F4C216A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66AAC2F0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6A7A4EDD" w14:textId="77777777" w:rsidTr="00E47A76">
        <w:tc>
          <w:tcPr>
            <w:tcW w:w="421" w:type="dxa"/>
          </w:tcPr>
          <w:p w14:paraId="2652BAC2" w14:textId="7C27E24B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7654" w:type="dxa"/>
          </w:tcPr>
          <w:p w14:paraId="4ED37C4B" w14:textId="368FC4A9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Wer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bei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der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Polizei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arbeiten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will, muss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zur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Polizei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gehen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22541E97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10265C6D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2AB485B6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3D8F3A4D" w14:textId="77777777" w:rsidTr="00E47A76">
        <w:tc>
          <w:tcPr>
            <w:tcW w:w="421" w:type="dxa"/>
          </w:tcPr>
          <w:p w14:paraId="71305384" w14:textId="21215C52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7654" w:type="dxa"/>
          </w:tcPr>
          <w:p w14:paraId="6600E9FC" w14:textId="35486D24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fürchtete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sich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nicht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vor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dem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Aufnahmetest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4C1D4C47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1B041091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05FC5D2D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64A8F5C5" w14:textId="77777777" w:rsidTr="00E47A76">
        <w:tc>
          <w:tcPr>
            <w:tcW w:w="421" w:type="dxa"/>
          </w:tcPr>
          <w:p w14:paraId="3ABC633B" w14:textId="17DF800C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7654" w:type="dxa"/>
          </w:tcPr>
          <w:p w14:paraId="68379E4E" w14:textId="229B2789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Die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Fähigkeiten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des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Körpers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spielen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bei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der Arbeit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eines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Polizisten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eine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wichtige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Rolle.</w:t>
            </w:r>
          </w:p>
        </w:tc>
        <w:tc>
          <w:tcPr>
            <w:tcW w:w="425" w:type="dxa"/>
          </w:tcPr>
          <w:p w14:paraId="38C1084D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60685660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1DC68A00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061A437A" w14:textId="77777777" w:rsidTr="00E47A76">
        <w:tc>
          <w:tcPr>
            <w:tcW w:w="421" w:type="dxa"/>
          </w:tcPr>
          <w:p w14:paraId="40E96341" w14:textId="7440000F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7654" w:type="dxa"/>
          </w:tcPr>
          <w:p w14:paraId="5491828A" w14:textId="5BC15307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hat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seit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der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Grundschule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geträumt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Polizistin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zu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werden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6D49BE5F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41194556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0185D3C8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46B8D507" w14:textId="77777777" w:rsidTr="00E47A76">
        <w:tc>
          <w:tcPr>
            <w:tcW w:w="421" w:type="dxa"/>
          </w:tcPr>
          <w:p w14:paraId="389B4C0E" w14:textId="564F2606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7654" w:type="dxa"/>
          </w:tcPr>
          <w:p w14:paraId="38C184EB" w14:textId="358F767C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hat für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ihren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Beruf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ein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großes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Interesse.</w:t>
            </w:r>
          </w:p>
        </w:tc>
        <w:tc>
          <w:tcPr>
            <w:tcW w:w="425" w:type="dxa"/>
          </w:tcPr>
          <w:p w14:paraId="7314FF10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078A04E6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54EA973D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05E47123" w14:textId="77777777" w:rsidTr="00E47A76">
        <w:tc>
          <w:tcPr>
            <w:tcW w:w="421" w:type="dxa"/>
          </w:tcPr>
          <w:p w14:paraId="3BD14D87" w14:textId="3572A7A5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7654" w:type="dxa"/>
          </w:tcPr>
          <w:p w14:paraId="679801AB" w14:textId="088A1D37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war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über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ihr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erstes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Praktikum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enttäuscht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4D84DDDA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7D3FE123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16ACFFF7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00C196B0" w14:textId="77777777" w:rsidTr="00E47A76">
        <w:tc>
          <w:tcPr>
            <w:tcW w:w="421" w:type="dxa"/>
          </w:tcPr>
          <w:p w14:paraId="27D50D5B" w14:textId="406C3668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7654" w:type="dxa"/>
          </w:tcPr>
          <w:p w14:paraId="336E1408" w14:textId="20B63132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findet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die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Büroarbeit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langweilig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210344AF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156EB5E2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53445D71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002B1876" w14:textId="77777777" w:rsidTr="00E47A76">
        <w:tc>
          <w:tcPr>
            <w:tcW w:w="421" w:type="dxa"/>
          </w:tcPr>
          <w:p w14:paraId="1DBEA13A" w14:textId="6FFDFBF9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11</w:t>
            </w:r>
          </w:p>
        </w:tc>
        <w:tc>
          <w:tcPr>
            <w:tcW w:w="7654" w:type="dxa"/>
          </w:tcPr>
          <w:p w14:paraId="353BE5E5" w14:textId="701CECD2" w:rsidR="00E47A76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Sabine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findet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ihren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Beruf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manchmal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anstrengend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weil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man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allen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Menschen</w:t>
            </w:r>
            <w:r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mit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Respekt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begegnen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muss.</w:t>
            </w:r>
          </w:p>
        </w:tc>
        <w:tc>
          <w:tcPr>
            <w:tcW w:w="425" w:type="dxa"/>
          </w:tcPr>
          <w:p w14:paraId="55EF4D88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587E399A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7D74AD59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E47A76" w:rsidRPr="003A7EB3" w14:paraId="4C40BD50" w14:textId="77777777" w:rsidTr="00E47A76">
        <w:tc>
          <w:tcPr>
            <w:tcW w:w="421" w:type="dxa"/>
          </w:tcPr>
          <w:p w14:paraId="1056145A" w14:textId="29B8AB8F" w:rsidR="00E47A76" w:rsidRP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12</w:t>
            </w:r>
          </w:p>
        </w:tc>
        <w:tc>
          <w:tcPr>
            <w:tcW w:w="7654" w:type="dxa"/>
          </w:tcPr>
          <w:p w14:paraId="51577DFD" w14:textId="76BDF2EA" w:rsidR="00E47A76" w:rsidRDefault="00632C0C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Frauen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konnten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in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ganz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Deutschland bis 1990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keine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Polizistinnen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werden</w:t>
            </w:r>
            <w:proofErr w:type="spellEnd"/>
            <w:r w:rsidRPr="00E47A76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425" w:type="dxa"/>
          </w:tcPr>
          <w:p w14:paraId="24892B16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26" w:type="dxa"/>
          </w:tcPr>
          <w:p w14:paraId="3D469E52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419" w:type="dxa"/>
          </w:tcPr>
          <w:p w14:paraId="59347386" w14:textId="77777777" w:rsidR="00E47A76" w:rsidRDefault="00E47A76" w:rsidP="00E47A76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bookmarkEnd w:id="0"/>
    </w:tbl>
    <w:p w14:paraId="58C8D834" w14:textId="69633D05" w:rsidR="00E47A76" w:rsidRDefault="00E47A76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7C3E9BFD" w14:textId="76B1D5F8" w:rsidR="00632C0C" w:rsidRPr="00E47A76" w:rsidRDefault="00632C0C" w:rsidP="00632C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bookmarkStart w:id="1" w:name="_Hlk177997057"/>
      <w:r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Teil </w:t>
      </w:r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>2</w:t>
      </w:r>
    </w:p>
    <w:bookmarkEnd w:id="1"/>
    <w:p w14:paraId="2E9DF71D" w14:textId="547EB9EB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Finden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passende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Fortsetzung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jedem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Satz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sodass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sinnvoller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Text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entsteht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.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erste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Antwort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schon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in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Tabelle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unten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eingetragen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Tragen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Antworten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ins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Antwortblatt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7D1DE02F" w14:textId="77777777" w:rsidR="00632C0C" w:rsidRPr="00632C0C" w:rsidRDefault="00632C0C" w:rsidP="00632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>Geht</w:t>
      </w:r>
      <w:proofErr w:type="spellEnd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es </w:t>
      </w:r>
      <w:proofErr w:type="spellStart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>wirklich</w:t>
      </w:r>
      <w:proofErr w:type="spellEnd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>nicht</w:t>
      </w:r>
      <w:proofErr w:type="spellEnd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>ohne</w:t>
      </w:r>
      <w:proofErr w:type="spellEnd"/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Handy?</w:t>
      </w:r>
    </w:p>
    <w:p w14:paraId="7E2E644E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(0) Die, die es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wünschen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–….</w:t>
      </w:r>
    </w:p>
    <w:p w14:paraId="54CB00A4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(13) Auf der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ganzen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Welt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schon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mehr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Milliarde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Menschen, …</w:t>
      </w:r>
    </w:p>
    <w:p w14:paraId="0AE47A9C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(14)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größten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Mobilefans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>...</w:t>
      </w:r>
    </w:p>
    <w:p w14:paraId="7A405CC7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(15)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Umfragen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gezeigt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mehr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….</w:t>
      </w:r>
    </w:p>
    <w:p w14:paraId="123441A5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(16) Von den 9- bis 12-Jährigen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geht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jeder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Dritte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ohne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Handy ...</w:t>
      </w:r>
    </w:p>
    <w:p w14:paraId="79C71A73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(17)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Warum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wollen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jungen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Leute …</w:t>
      </w:r>
    </w:p>
    <w:p w14:paraId="664EA0DD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>(18) „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Damit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mich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meine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Eltern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und Freunde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jederzeit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...“</w:t>
      </w:r>
    </w:p>
    <w:p w14:paraId="717E3E7C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(19)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Unterricht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...</w:t>
      </w:r>
    </w:p>
    <w:p w14:paraId="13301316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(20)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Trotzdem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genug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Schüler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unter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Schulbank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...</w:t>
      </w:r>
    </w:p>
    <w:p w14:paraId="3658E62B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b/>
          <w:bCs/>
          <w:sz w:val="24"/>
          <w:szCs w:val="22"/>
          <w:lang w:val="en-US"/>
        </w:rPr>
        <w:t>FORTSETZUNGEN</w:t>
      </w:r>
    </w:p>
    <w:p w14:paraId="0B82DBC9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(A)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eigenes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Handy.</w:t>
      </w:r>
    </w:p>
    <w:p w14:paraId="36367188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(B)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Hälfte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Jugendlichen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Handy hat.</w:t>
      </w:r>
    </w:p>
    <w:p w14:paraId="61AE3B22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(C)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Handy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>?</w:t>
      </w:r>
    </w:p>
    <w:p w14:paraId="741F6130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>(D) das Handy verboten.</w:t>
      </w:r>
    </w:p>
    <w:p w14:paraId="72E06678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(E) Kinder und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Jugendliche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5C80980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(F)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erreichen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können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und ich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</w:p>
    <w:p w14:paraId="06212961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(G)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dem Haus.</w:t>
      </w:r>
    </w:p>
    <w:p w14:paraId="413D125B" w14:textId="77777777" w:rsidR="00632C0C" w:rsidRP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(H) die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Mobiletelefon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EF5F5AA" w14:textId="40D85843" w:rsid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(I)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ohne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hinzuschauen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 xml:space="preserve"> SMS </w:t>
      </w:r>
      <w:proofErr w:type="spellStart"/>
      <w:r w:rsidRPr="00632C0C">
        <w:rPr>
          <w:rFonts w:ascii="Times New Roman" w:hAnsi="Times New Roman" w:cs="Times New Roman"/>
          <w:sz w:val="24"/>
          <w:szCs w:val="22"/>
          <w:lang w:val="en-US"/>
        </w:rPr>
        <w:t>schreiben</w:t>
      </w:r>
      <w:proofErr w:type="spellEnd"/>
      <w:r w:rsidRPr="00632C0C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6BEE3E5" w14:textId="77777777" w:rsid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632C0C" w14:paraId="53ED7543" w14:textId="77777777" w:rsidTr="00632C0C">
        <w:tc>
          <w:tcPr>
            <w:tcW w:w="1038" w:type="dxa"/>
          </w:tcPr>
          <w:p w14:paraId="082FF1B3" w14:textId="370718FA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bookmarkStart w:id="2" w:name="_Hlk177997040"/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1038" w:type="dxa"/>
          </w:tcPr>
          <w:p w14:paraId="32581680" w14:textId="4D24123D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1038" w:type="dxa"/>
          </w:tcPr>
          <w:p w14:paraId="7864085C" w14:textId="57FDE6CA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1038" w:type="dxa"/>
          </w:tcPr>
          <w:p w14:paraId="30A1A5C9" w14:textId="0541A135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  <w:tc>
          <w:tcPr>
            <w:tcW w:w="1038" w:type="dxa"/>
          </w:tcPr>
          <w:p w14:paraId="4461ED4E" w14:textId="36B80559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</w:p>
        </w:tc>
        <w:tc>
          <w:tcPr>
            <w:tcW w:w="1038" w:type="dxa"/>
          </w:tcPr>
          <w:p w14:paraId="7BD9A8A4" w14:textId="5FEFF42D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</w:p>
        </w:tc>
        <w:tc>
          <w:tcPr>
            <w:tcW w:w="1039" w:type="dxa"/>
          </w:tcPr>
          <w:p w14:paraId="68279D94" w14:textId="64E75A15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18</w:t>
            </w:r>
          </w:p>
        </w:tc>
        <w:tc>
          <w:tcPr>
            <w:tcW w:w="1039" w:type="dxa"/>
          </w:tcPr>
          <w:p w14:paraId="52D5164C" w14:textId="024F5BAD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</w:p>
        </w:tc>
        <w:tc>
          <w:tcPr>
            <w:tcW w:w="1039" w:type="dxa"/>
          </w:tcPr>
          <w:p w14:paraId="53C55227" w14:textId="7F591515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20</w:t>
            </w:r>
          </w:p>
        </w:tc>
      </w:tr>
      <w:tr w:rsidR="00632C0C" w14:paraId="7CE6A2F9" w14:textId="77777777" w:rsidTr="00632C0C">
        <w:tc>
          <w:tcPr>
            <w:tcW w:w="1038" w:type="dxa"/>
          </w:tcPr>
          <w:p w14:paraId="57B87609" w14:textId="178ABF44" w:rsidR="00632C0C" w:rsidRP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А</w:t>
            </w:r>
          </w:p>
        </w:tc>
        <w:tc>
          <w:tcPr>
            <w:tcW w:w="1038" w:type="dxa"/>
          </w:tcPr>
          <w:p w14:paraId="5A952A48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27840564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0ECFA320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4EB1B547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1284368B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752D2C7D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6110A7E0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57052EF0" w14:textId="77777777" w:rsidR="00632C0C" w:rsidRDefault="00632C0C" w:rsidP="00632C0C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bookmarkEnd w:id="2"/>
    </w:tbl>
    <w:p w14:paraId="0C5049D8" w14:textId="75266787" w:rsidR="00632C0C" w:rsidRDefault="00632C0C" w:rsidP="00632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135719E9" w14:textId="77777777" w:rsidR="002A6128" w:rsidRDefault="002A6128" w:rsidP="002A6128">
      <w:pPr>
        <w:pStyle w:val="a8"/>
        <w:jc w:val="center"/>
        <w:rPr>
          <w:rFonts w:ascii="Times New Roman" w:hAnsi="Times New Roman"/>
          <w:b/>
          <w:bCs/>
          <w:sz w:val="24"/>
          <w:lang w:val="de-DE"/>
        </w:rPr>
      </w:pPr>
      <w:r>
        <w:rPr>
          <w:rFonts w:ascii="Times New Roman" w:hAnsi="Times New Roman"/>
          <w:b/>
          <w:bCs/>
          <w:sz w:val="24"/>
          <w:lang w:val="de-DE"/>
        </w:rPr>
        <w:t>Landeskunde (</w:t>
      </w:r>
      <w:r>
        <w:rPr>
          <w:rFonts w:ascii="Times New Roman" w:hAnsi="Times New Roman"/>
          <w:b/>
          <w:bCs/>
          <w:sz w:val="24"/>
        </w:rPr>
        <w:t>Страноведение</w:t>
      </w:r>
      <w:r>
        <w:rPr>
          <w:rFonts w:ascii="Times New Roman" w:hAnsi="Times New Roman"/>
          <w:b/>
          <w:bCs/>
          <w:sz w:val="24"/>
          <w:lang w:val="de-DE"/>
        </w:rPr>
        <w:t>)</w:t>
      </w:r>
    </w:p>
    <w:p w14:paraId="0F89CD80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i/>
          <w:iCs/>
          <w:sz w:val="24"/>
          <w:lang w:val="de-DE"/>
        </w:rPr>
        <w:t>Beantworte die Fragen. Nur eine Antwort ist richtig.</w:t>
      </w:r>
    </w:p>
    <w:p w14:paraId="349D5069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1. In welchem Jahr wurde die Berliner Mauer gebaut?</w:t>
      </w:r>
    </w:p>
    <w:p w14:paraId="1222ACBB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a) 1961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1953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1975</w:t>
      </w:r>
    </w:p>
    <w:p w14:paraId="57493A94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lastRenderedPageBreak/>
        <w:t>2. Wer war der erste Kanzler der Bundesrepublik Deutschland?</w:t>
      </w:r>
    </w:p>
    <w:p w14:paraId="2F5925E5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a) Konrad Adenauer</w:t>
      </w:r>
      <w:r>
        <w:rPr>
          <w:rFonts w:ascii="Times New Roman" w:hAnsi="Times New Roman"/>
          <w:sz w:val="24"/>
          <w:lang w:val="de-DE"/>
        </w:rPr>
        <w:tab/>
        <w:t>b) Willy Brandt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Helmut Kohl</w:t>
      </w:r>
    </w:p>
    <w:p w14:paraId="0A0F8BC6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3. Welche berühmte deutsche Stadt ist bekannt für ihr Oktoberfest?</w:t>
      </w:r>
    </w:p>
    <w:p w14:paraId="1171ECA5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a) München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Stuttgart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Köln</w:t>
      </w:r>
    </w:p>
    <w:p w14:paraId="5A9034E1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4. Was ist der höchste Berg in Deutschland?</w:t>
      </w:r>
    </w:p>
    <w:p w14:paraId="69498BC1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a) Harz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Schwarzwald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Zugspitze</w:t>
      </w:r>
      <w:r>
        <w:rPr>
          <w:rFonts w:ascii="Times New Roman" w:hAnsi="Times New Roman"/>
          <w:sz w:val="24"/>
          <w:lang w:val="de-DE"/>
        </w:rPr>
        <w:tab/>
      </w:r>
    </w:p>
    <w:p w14:paraId="45835A28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5. Welche Flüsse fließen durch Deutschland?</w:t>
      </w:r>
    </w:p>
    <w:p w14:paraId="5B2691B6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a) Mississippi, Nil, </w:t>
      </w:r>
      <w:proofErr w:type="spellStart"/>
      <w:r>
        <w:rPr>
          <w:rFonts w:ascii="Times New Roman" w:hAnsi="Times New Roman"/>
          <w:sz w:val="24"/>
          <w:lang w:val="de-DE"/>
        </w:rPr>
        <w:t>Yangtze</w:t>
      </w:r>
      <w:proofErr w:type="spellEnd"/>
      <w:r>
        <w:rPr>
          <w:rFonts w:ascii="Times New Roman" w:hAnsi="Times New Roman"/>
          <w:sz w:val="24"/>
          <w:lang w:val="de-DE"/>
        </w:rPr>
        <w:tab/>
        <w:t>b) Themse, Seine, Wolga</w:t>
      </w:r>
      <w:r>
        <w:rPr>
          <w:rFonts w:ascii="Times New Roman" w:hAnsi="Times New Roman"/>
          <w:sz w:val="24"/>
          <w:lang w:val="de-DE"/>
        </w:rPr>
        <w:tab/>
        <w:t xml:space="preserve">c) Rhein, Donau, Elbe </w:t>
      </w:r>
    </w:p>
    <w:p w14:paraId="71B0E382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6. Welche deutsche Stadt ist für ihre Altstadt und den Dom berühmt?</w:t>
      </w:r>
    </w:p>
    <w:p w14:paraId="2A14DDC0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a) Dresden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Hamburg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 xml:space="preserve">c) Köln </w:t>
      </w:r>
    </w:p>
    <w:p w14:paraId="7D8BDB66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7. Wie viele Bundesländer hat Deutschland?</w:t>
      </w:r>
    </w:p>
    <w:p w14:paraId="796CD149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16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14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 xml:space="preserve"> c) 18</w:t>
      </w:r>
    </w:p>
    <w:p w14:paraId="5EA5D9D3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8. Welches Land grenzt im Norden an Deutschland?</w:t>
      </w:r>
    </w:p>
    <w:p w14:paraId="1BA25AAE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Polen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Dänemark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Tschechien</w:t>
      </w:r>
    </w:p>
    <w:p w14:paraId="3E7D95AF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9. In welchem Jahr wurde die Bundesrepublik Deutschland gegründet?</w:t>
      </w:r>
    </w:p>
    <w:p w14:paraId="72E4378F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1950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1949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1963</w:t>
      </w:r>
    </w:p>
    <w:p w14:paraId="383452C0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10. Welche deutsche Erfindung revolutionierte die Drucktechnik?</w:t>
      </w:r>
    </w:p>
    <w:p w14:paraId="4A575582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Glühbirne (Thomas Edison)</w:t>
      </w:r>
      <w:r>
        <w:rPr>
          <w:rFonts w:ascii="Times New Roman" w:hAnsi="Times New Roman"/>
          <w:sz w:val="24"/>
          <w:lang w:val="de-DE"/>
        </w:rPr>
        <w:tab/>
        <w:t>b) Telefon (Alexander Graham Bell)</w:t>
      </w:r>
    </w:p>
    <w:p w14:paraId="13783A31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c) Buchdruck (Johannes Gutenberg)</w:t>
      </w:r>
    </w:p>
    <w:p w14:paraId="065D14BD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11. Wer schrieb die berühmten Märchen „Rotkäppchen“ und „Hansel und Gretel“?</w:t>
      </w:r>
    </w:p>
    <w:p w14:paraId="3BF14D35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Brüder Grimm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Hans Christian Andersen</w:t>
      </w:r>
      <w:r>
        <w:rPr>
          <w:rFonts w:ascii="Times New Roman" w:hAnsi="Times New Roman"/>
          <w:sz w:val="24"/>
          <w:lang w:val="de-DE"/>
        </w:rPr>
        <w:tab/>
        <w:t>c) E.T.A. Hoffmann</w:t>
      </w:r>
    </w:p>
    <w:p w14:paraId="332BCD16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12. Welche Sportart ist in Deutschland am beliebtesten?</w:t>
      </w:r>
    </w:p>
    <w:p w14:paraId="32678EDF" w14:textId="77777777" w:rsidR="002A6128" w:rsidRDefault="002A6128" w:rsidP="002A6128">
      <w:pPr>
        <w:pStyle w:val="a8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    a) Tennis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 xml:space="preserve"> b) Handball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 xml:space="preserve">c) </w:t>
      </w:r>
      <w:proofErr w:type="spellStart"/>
      <w:r>
        <w:rPr>
          <w:rFonts w:ascii="Times New Roman" w:hAnsi="Times New Roman"/>
          <w:sz w:val="24"/>
          <w:lang w:val="en-US"/>
        </w:rPr>
        <w:t>Fußball</w:t>
      </w:r>
      <w:proofErr w:type="spellEnd"/>
      <w:r>
        <w:rPr>
          <w:rFonts w:ascii="Times New Roman" w:hAnsi="Times New Roman"/>
          <w:sz w:val="24"/>
          <w:lang w:val="en-US"/>
        </w:rPr>
        <w:t xml:space="preserve"> </w:t>
      </w:r>
    </w:p>
    <w:p w14:paraId="49E0DE99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13. Wie heißt das berühmte Schloss, das als Inspiration für Disneys Schloss diente?</w:t>
      </w:r>
    </w:p>
    <w:p w14:paraId="52C86866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Neuschwanstein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Hohenzollern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Heidelberg</w:t>
      </w:r>
    </w:p>
    <w:p w14:paraId="6D5A0292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14. Was ist die traditionelle deutsche Speise, die oft mit Sauerkraut serviert wird?</w:t>
      </w:r>
    </w:p>
    <w:p w14:paraId="31217BFF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Schnitzel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Bratwurst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Spätzle</w:t>
      </w:r>
    </w:p>
    <w:p w14:paraId="6C9EC146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15. In welchem Jahr fand die Wiedervereinigung Deutschlands statt?</w:t>
      </w:r>
    </w:p>
    <w:p w14:paraId="216979E4" w14:textId="78C5D828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 xml:space="preserve">    a) 1990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1989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c) 1995</w:t>
      </w:r>
    </w:p>
    <w:p w14:paraId="590274A2" w14:textId="77777777" w:rsidR="002A6128" w:rsidRDefault="002A6128" w:rsidP="002A6128">
      <w:pPr>
        <w:pStyle w:val="a8"/>
        <w:rPr>
          <w:rFonts w:ascii="Times New Roman" w:hAnsi="Times New Roman"/>
          <w:sz w:val="24"/>
          <w:lang w:val="de-DE"/>
        </w:rPr>
      </w:pPr>
    </w:p>
    <w:p w14:paraId="23103165" w14:textId="545B1294" w:rsidR="002A6128" w:rsidRDefault="002A6128" w:rsidP="002A612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lang w:val="de-DE"/>
        </w:rPr>
      </w:pPr>
      <w:r>
        <w:rPr>
          <w:rFonts w:ascii="Times New Roman" w:hAnsi="Times New Roman"/>
          <w:b/>
          <w:bCs/>
          <w:sz w:val="24"/>
        </w:rPr>
        <w:t>Максимальный</w:t>
      </w:r>
      <w:r>
        <w:rPr>
          <w:rFonts w:ascii="Times New Roman" w:hAnsi="Times New Roman"/>
          <w:sz w:val="24"/>
          <w:lang w:val="de-DE"/>
        </w:rPr>
        <w:t> </w:t>
      </w:r>
      <w:r>
        <w:rPr>
          <w:rFonts w:ascii="Times New Roman" w:hAnsi="Times New Roman"/>
          <w:b/>
          <w:bCs/>
          <w:sz w:val="24"/>
        </w:rPr>
        <w:t>балл</w:t>
      </w:r>
      <w:r>
        <w:rPr>
          <w:rFonts w:ascii="Times New Roman" w:hAnsi="Times New Roman"/>
          <w:b/>
          <w:bCs/>
          <w:sz w:val="24"/>
          <w:lang w:val="de-DE"/>
        </w:rPr>
        <w:t> – 15</w:t>
      </w:r>
    </w:p>
    <w:p w14:paraId="44E48804" w14:textId="0E42C98A" w:rsidR="003A7EB3" w:rsidRDefault="003A7EB3" w:rsidP="002A612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lang w:val="de-DE"/>
        </w:rPr>
      </w:pPr>
    </w:p>
    <w:p w14:paraId="67484720" w14:textId="5ADD81B2" w:rsidR="002A6128" w:rsidRDefault="002A6128" w:rsidP="002A612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lang w:val="de-DE"/>
        </w:rPr>
      </w:pPr>
    </w:p>
    <w:p w14:paraId="7EC57927" w14:textId="77777777" w:rsidR="002A6128" w:rsidRPr="00640F15" w:rsidRDefault="002A6128" w:rsidP="002A6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2"/>
        </w:rPr>
      </w:pPr>
    </w:p>
    <w:p w14:paraId="50FB62E8" w14:textId="77777777" w:rsidR="00640F15" w:rsidRPr="00640F15" w:rsidRDefault="00640F15" w:rsidP="00640F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</w:rPr>
        <w:t>Schreiben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</w:rPr>
        <w:t xml:space="preserve"> (Письмо)</w:t>
      </w:r>
    </w:p>
    <w:p w14:paraId="570E37BF" w14:textId="6000E248" w:rsid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Du hast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Internet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folgende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Meinung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Thema „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Computerspiele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–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mein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neues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Hobby“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gelesen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CF5CF88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77D6F94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Hi, alle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zusammen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!</w:t>
      </w:r>
    </w:p>
    <w:p w14:paraId="022E6EC4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Ich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habe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ein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neues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Hobby –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Computerspiele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!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Zusammen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mit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meinen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Freunden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spiele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ich das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ganze</w:t>
      </w:r>
      <w:proofErr w:type="spellEnd"/>
    </w:p>
    <w:p w14:paraId="4A5BFB31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Wochenende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Wir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treffen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uns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bei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jemandem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zu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Hause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,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nach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dem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Spielen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besprechen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wir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unsere</w:t>
      </w:r>
      <w:proofErr w:type="spellEnd"/>
    </w:p>
    <w:p w14:paraId="00CF762E" w14:textId="08A9C782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Erfolge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Ich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glaube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, dieses Hobby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hilft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mir,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denn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so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trainiere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ich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meine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Logik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Ich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finde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es toll! Und was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denkt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ihr</w:t>
      </w:r>
      <w:proofErr w:type="spellEnd"/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?</w:t>
      </w:r>
    </w:p>
    <w:p w14:paraId="31F56ACC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i/>
          <w:iCs/>
          <w:sz w:val="24"/>
          <w:szCs w:val="22"/>
          <w:lang w:val="en-US"/>
        </w:rPr>
        <w:t>Franziska</w:t>
      </w:r>
    </w:p>
    <w:p w14:paraId="5ACAE13A" w14:textId="77777777" w:rsid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F0EF4C5" w14:textId="74577906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Schreibe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Blog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deine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Meinung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diesem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Thema.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Beantworte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deinem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Text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folgende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Fragen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>:</w:t>
      </w:r>
    </w:p>
    <w:p w14:paraId="6BD0F4AE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–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Bist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du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Meinung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von Franziska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einverstanden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>?</w:t>
      </w:r>
    </w:p>
    <w:p w14:paraId="4A47A7DE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–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Welche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positiven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Seiten hat dieses Hobby?</w:t>
      </w:r>
    </w:p>
    <w:p w14:paraId="39FFBA0E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–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Welche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negativen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Seiten hat dieses Hobby?</w:t>
      </w:r>
    </w:p>
    <w:p w14:paraId="22916CBA" w14:textId="342F4643" w:rsid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– Was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denkst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 xml:space="preserve"> du </w:t>
      </w:r>
      <w:proofErr w:type="spellStart"/>
      <w:r w:rsidRPr="00640F15">
        <w:rPr>
          <w:rFonts w:ascii="Times New Roman" w:hAnsi="Times New Roman" w:cs="Times New Roman"/>
          <w:sz w:val="24"/>
          <w:szCs w:val="22"/>
          <w:lang w:val="en-US"/>
        </w:rPr>
        <w:t>persönlich</w:t>
      </w:r>
      <w:proofErr w:type="spellEnd"/>
      <w:r w:rsidRPr="00640F15">
        <w:rPr>
          <w:rFonts w:ascii="Times New Roman" w:hAnsi="Times New Roman" w:cs="Times New Roman"/>
          <w:sz w:val="24"/>
          <w:szCs w:val="22"/>
          <w:lang w:val="en-US"/>
        </w:rPr>
        <w:t>?</w:t>
      </w:r>
    </w:p>
    <w:p w14:paraId="14A74A2A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004D38B" w14:textId="70D4EE38" w:rsid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Dein Text </w:t>
      </w: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>soll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80–100 </w:t>
      </w: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>Wörter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>haben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. </w:t>
      </w: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</w:rPr>
        <w:t>Du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</w:rPr>
        <w:t>hast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</w:rPr>
        <w:t xml:space="preserve"> 30 </w:t>
      </w:r>
      <w:proofErr w:type="spellStart"/>
      <w:r w:rsidRPr="00640F15">
        <w:rPr>
          <w:rFonts w:ascii="Times New Roman" w:hAnsi="Times New Roman" w:cs="Times New Roman"/>
          <w:b/>
          <w:bCs/>
          <w:sz w:val="24"/>
          <w:szCs w:val="22"/>
        </w:rPr>
        <w:t>Minuten</w:t>
      </w:r>
      <w:proofErr w:type="spellEnd"/>
      <w:r w:rsidRPr="00640F15">
        <w:rPr>
          <w:rFonts w:ascii="Times New Roman" w:hAnsi="Times New Roman" w:cs="Times New Roman"/>
          <w:b/>
          <w:bCs/>
          <w:sz w:val="24"/>
          <w:szCs w:val="22"/>
        </w:rPr>
        <w:t xml:space="preserve"> Zeit.</w:t>
      </w:r>
    </w:p>
    <w:p w14:paraId="33C3C6B1" w14:textId="77777777" w:rsidR="00640F15" w:rsidRPr="00640F15" w:rsidRDefault="00640F15" w:rsidP="00640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14344946" w14:textId="77777777" w:rsidR="00640F15" w:rsidRPr="00640F15" w:rsidRDefault="00640F15" w:rsidP="00640F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  <w:r w:rsidRPr="00640F15">
        <w:rPr>
          <w:rFonts w:ascii="Times New Roman" w:hAnsi="Times New Roman" w:cs="Times New Roman"/>
          <w:b/>
          <w:bCs/>
          <w:sz w:val="24"/>
          <w:szCs w:val="22"/>
        </w:rPr>
        <w:t>Максимальный балл – 20</w:t>
      </w:r>
    </w:p>
    <w:p w14:paraId="1F28D34B" w14:textId="77777777" w:rsidR="00632C0C" w:rsidRPr="00E47A76" w:rsidRDefault="00632C0C" w:rsidP="00E47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sectPr w:rsidR="00632C0C" w:rsidRPr="00E47A7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5347" w14:textId="77777777" w:rsidR="008F3C8A" w:rsidRDefault="008F3C8A" w:rsidP="007A062A">
      <w:pPr>
        <w:spacing w:after="0" w:line="240" w:lineRule="auto"/>
      </w:pPr>
      <w:r>
        <w:separator/>
      </w:r>
    </w:p>
  </w:endnote>
  <w:endnote w:type="continuationSeparator" w:id="0">
    <w:p w14:paraId="062DAC6A" w14:textId="77777777" w:rsidR="008F3C8A" w:rsidRDefault="008F3C8A" w:rsidP="007A0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533D4" w14:textId="77777777" w:rsidR="008F3C8A" w:rsidRDefault="008F3C8A" w:rsidP="007A062A">
      <w:pPr>
        <w:spacing w:after="0" w:line="240" w:lineRule="auto"/>
      </w:pPr>
      <w:r>
        <w:separator/>
      </w:r>
    </w:p>
  </w:footnote>
  <w:footnote w:type="continuationSeparator" w:id="0">
    <w:p w14:paraId="5B4F671C" w14:textId="77777777" w:rsidR="008F3C8A" w:rsidRDefault="008F3C8A" w:rsidP="007A0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22E7" w14:textId="77777777" w:rsidR="007A062A" w:rsidRPr="00640F15" w:rsidRDefault="007A062A" w:rsidP="007A062A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2"/>
      </w:rPr>
    </w:pPr>
    <w:r w:rsidRPr="00640F15">
      <w:rPr>
        <w:rFonts w:ascii="Times New Roman" w:hAnsi="Times New Roman" w:cs="Times New Roman"/>
        <w:b/>
        <w:bCs/>
        <w:sz w:val="24"/>
        <w:szCs w:val="22"/>
      </w:rPr>
      <w:t>Всероссийская олимпиада школьников по немецкому языку 2024–2025 уч. г.</w:t>
    </w:r>
  </w:p>
  <w:p w14:paraId="570AC31A" w14:textId="5ADDA267" w:rsidR="007A062A" w:rsidRDefault="007A062A" w:rsidP="007A062A">
    <w:pPr>
      <w:pStyle w:val="a4"/>
      <w:jc w:val="center"/>
    </w:pPr>
    <w:r w:rsidRPr="00640F15">
      <w:rPr>
        <w:rFonts w:ascii="Times New Roman" w:hAnsi="Times New Roman" w:cs="Times New Roman"/>
        <w:b/>
        <w:bCs/>
        <w:sz w:val="24"/>
        <w:szCs w:val="22"/>
      </w:rPr>
      <w:t>Школьный этап. 7-8 классы.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A1"/>
    <w:rsid w:val="000F2F56"/>
    <w:rsid w:val="002A6128"/>
    <w:rsid w:val="003A7EB3"/>
    <w:rsid w:val="00632C0C"/>
    <w:rsid w:val="00640F15"/>
    <w:rsid w:val="007A062A"/>
    <w:rsid w:val="007F35A1"/>
    <w:rsid w:val="008F3C8A"/>
    <w:rsid w:val="009052BD"/>
    <w:rsid w:val="00AF3493"/>
    <w:rsid w:val="00D149D3"/>
    <w:rsid w:val="00E4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8FF8"/>
  <w15:chartTrackingRefBased/>
  <w15:docId w15:val="{BF8434FA-D7D6-418B-A8DD-8171A688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062A"/>
  </w:style>
  <w:style w:type="paragraph" w:styleId="a6">
    <w:name w:val="footer"/>
    <w:basedOn w:val="a"/>
    <w:link w:val="a7"/>
    <w:uiPriority w:val="99"/>
    <w:unhideWhenUsed/>
    <w:rsid w:val="007A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062A"/>
  </w:style>
  <w:style w:type="paragraph" w:styleId="a8">
    <w:name w:val="No Spacing"/>
    <w:uiPriority w:val="1"/>
    <w:qFormat/>
    <w:rsid w:val="002A6128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12</cp:revision>
  <dcterms:created xsi:type="dcterms:W3CDTF">2024-09-23T07:59:00Z</dcterms:created>
  <dcterms:modified xsi:type="dcterms:W3CDTF">2024-09-30T09:10:00Z</dcterms:modified>
</cp:coreProperties>
</file>