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93" w:rsidRDefault="00A268E7">
      <w:pPr>
        <w:pStyle w:val="a3"/>
        <w:spacing w:before="61"/>
        <w:ind w:left="1716" w:right="1722"/>
        <w:jc w:val="center"/>
      </w:pPr>
      <w:bookmarkStart w:id="0" w:name="_GoBack"/>
      <w:bookmarkEnd w:id="0"/>
      <w:r>
        <w:t>ВСЕРОССИЙСКАЯ ОЛИМПИАДА ШКОЛЬНИКОВ</w:t>
      </w:r>
      <w:r>
        <w:rPr>
          <w:spacing w:val="-67"/>
        </w:rPr>
        <w:t xml:space="preserve"> </w:t>
      </w:r>
      <w:r w:rsidR="00EC7B65">
        <w:t>ОБЗР</w:t>
      </w:r>
      <w:r>
        <w:t>.</w:t>
      </w:r>
      <w:r>
        <w:rPr>
          <w:spacing w:val="-2"/>
        </w:rPr>
        <w:t xml:space="preserve"> </w:t>
      </w:r>
      <w:r w:rsidR="00AF6374">
        <w:t>2024–2025</w:t>
      </w:r>
      <w:r>
        <w:t xml:space="preserve"> уч.</w:t>
      </w:r>
      <w:r>
        <w:rPr>
          <w:spacing w:val="1"/>
        </w:rPr>
        <w:t xml:space="preserve"> </w:t>
      </w:r>
      <w:r>
        <w:t>г.</w:t>
      </w:r>
    </w:p>
    <w:p w:rsidR="000B1E93" w:rsidRDefault="00A268E7">
      <w:pPr>
        <w:pStyle w:val="a3"/>
        <w:spacing w:before="1"/>
        <w:ind w:left="1716" w:right="1718"/>
        <w:jc w:val="center"/>
      </w:pPr>
      <w:r>
        <w:t>ШКОЛЬНЫЙ</w:t>
      </w:r>
      <w:r>
        <w:rPr>
          <w:spacing w:val="-4"/>
        </w:rPr>
        <w:t xml:space="preserve"> </w:t>
      </w:r>
      <w:r>
        <w:t>ЭТАП.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:rsidR="000B1E93" w:rsidRDefault="00A268E7">
      <w:pPr>
        <w:pStyle w:val="1"/>
        <w:spacing w:before="7" w:line="800" w:lineRule="atLeast"/>
        <w:ind w:left="2385" w:right="2383" w:firstLine="1432"/>
      </w:pPr>
      <w:r>
        <w:t>Практический тур</w:t>
      </w:r>
      <w:r>
        <w:rPr>
          <w:spacing w:val="1"/>
        </w:rPr>
        <w:t xml:space="preserve"> </w:t>
      </w:r>
      <w:r>
        <w:t>Маршрутная</w:t>
      </w:r>
      <w:r>
        <w:rPr>
          <w:spacing w:val="-5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тура</w:t>
      </w:r>
    </w:p>
    <w:p w:rsidR="000B1E93" w:rsidRDefault="00A268E7">
      <w:pPr>
        <w:pStyle w:val="a3"/>
        <w:spacing w:before="236"/>
        <w:ind w:left="113" w:right="111"/>
        <w:jc w:val="both"/>
      </w:pPr>
      <w:r>
        <w:t>Проверка</w:t>
      </w:r>
      <w:r>
        <w:rPr>
          <w:spacing w:val="60"/>
        </w:rPr>
        <w:t xml:space="preserve"> </w:t>
      </w:r>
      <w:r>
        <w:t>умения</w:t>
      </w:r>
      <w:r>
        <w:rPr>
          <w:spacing w:val="58"/>
        </w:rPr>
        <w:t xml:space="preserve"> </w:t>
      </w:r>
      <w:r>
        <w:t>применять</w:t>
      </w:r>
      <w:r>
        <w:rPr>
          <w:spacing w:val="59"/>
        </w:rPr>
        <w:t xml:space="preserve"> </w:t>
      </w:r>
      <w:r>
        <w:t>полученные</w:t>
      </w:r>
      <w:r>
        <w:rPr>
          <w:spacing w:val="129"/>
        </w:rPr>
        <w:t xml:space="preserve"> </w:t>
      </w:r>
      <w:r>
        <w:t>знания</w:t>
      </w:r>
      <w:r>
        <w:rPr>
          <w:spacing w:val="130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области</w:t>
      </w:r>
      <w:r>
        <w:rPr>
          <w:spacing w:val="131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122"/>
        </w:rPr>
        <w:t xml:space="preserve"> </w:t>
      </w:r>
      <w:r>
        <w:t>осуществляется</w:t>
      </w:r>
      <w:r>
        <w:rPr>
          <w:spacing w:val="123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 xml:space="preserve">ходе  </w:t>
      </w:r>
      <w:r>
        <w:rPr>
          <w:spacing w:val="51"/>
        </w:rPr>
        <w:t xml:space="preserve"> </w:t>
      </w:r>
      <w:r>
        <w:t xml:space="preserve">выполнения  </w:t>
      </w:r>
      <w:r>
        <w:rPr>
          <w:spacing w:val="53"/>
        </w:rPr>
        <w:t xml:space="preserve"> </w:t>
      </w:r>
      <w:r>
        <w:t xml:space="preserve">практических  </w:t>
      </w:r>
      <w:r>
        <w:rPr>
          <w:spacing w:val="5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по 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характера.</w:t>
      </w:r>
    </w:p>
    <w:p w:rsidR="000B1E93" w:rsidRDefault="00A268E7">
      <w:pPr>
        <w:pStyle w:val="a3"/>
        <w:spacing w:before="121"/>
        <w:ind w:right="112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 местности (особенностями</w:t>
      </w:r>
      <w:r>
        <w:rPr>
          <w:spacing w:val="-4"/>
        </w:rPr>
        <w:t xml:space="preserve"> </w:t>
      </w:r>
      <w:r>
        <w:t>помещений).</w:t>
      </w:r>
    </w:p>
    <w:p w:rsidR="000B1E93" w:rsidRDefault="00A268E7">
      <w:pPr>
        <w:pStyle w:val="a3"/>
        <w:spacing w:before="119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0B1E93" w:rsidRDefault="00A268E7">
      <w:pPr>
        <w:pStyle w:val="1"/>
        <w:ind w:right="107"/>
        <w:jc w:val="both"/>
      </w:pPr>
      <w:r>
        <w:t>При достижении участником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70"/>
        </w:rPr>
        <w:t xml:space="preserve"> </w:t>
      </w:r>
      <w:r>
        <w:t>штрафных</w:t>
      </w:r>
      <w:r>
        <w:rPr>
          <w:spacing w:val="70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до 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 прекращаются.</w:t>
      </w:r>
    </w:p>
    <w:p w:rsidR="000B1E93" w:rsidRDefault="00A268E7">
      <w:pPr>
        <w:pStyle w:val="a3"/>
        <w:spacing w:before="117"/>
        <w:ind w:right="111"/>
        <w:jc w:val="both"/>
      </w:pPr>
      <w:r>
        <w:t>Общая оценка результата выполнения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 xml:space="preserve">превышать </w:t>
      </w:r>
      <w:r>
        <w:rPr>
          <w:b/>
        </w:rPr>
        <w:t>100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отрицательной,</w:t>
      </w:r>
      <w:r>
        <w:rPr>
          <w:spacing w:val="-4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 xml:space="preserve">оценка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</w:t>
      </w:r>
      <w:r>
        <w:t>.</w:t>
      </w:r>
    </w:p>
    <w:p w:rsidR="000B1E93" w:rsidRDefault="000B1E93">
      <w:pPr>
        <w:jc w:val="both"/>
        <w:sectPr w:rsidR="000B1E93">
          <w:footerReference w:type="default" r:id="rId8"/>
          <w:type w:val="continuous"/>
          <w:pgSz w:w="11910" w:h="16840"/>
          <w:pgMar w:top="480" w:right="1020" w:bottom="720" w:left="1020" w:header="720" w:footer="525" w:gutter="0"/>
          <w:pgNumType w:start="1"/>
          <w:cols w:space="720"/>
        </w:sectPr>
      </w:pPr>
    </w:p>
    <w:p w:rsidR="000B1E93" w:rsidRDefault="000B1E93">
      <w:pPr>
        <w:pStyle w:val="a3"/>
        <w:spacing w:before="10"/>
        <w:ind w:left="0"/>
        <w:rPr>
          <w:sz w:val="23"/>
        </w:rPr>
      </w:pPr>
    </w:p>
    <w:p w:rsidR="000B1E93" w:rsidRDefault="00A268E7">
      <w:pPr>
        <w:pStyle w:val="1"/>
        <w:spacing w:before="89"/>
        <w:jc w:val="both"/>
      </w:pPr>
      <w:r>
        <w:t>ЗАДАНИЕ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Вязка узлов</w:t>
      </w:r>
    </w:p>
    <w:p w:rsidR="000B1E93" w:rsidRDefault="00A268E7">
      <w:pPr>
        <w:pStyle w:val="a3"/>
        <w:spacing w:before="115"/>
        <w:ind w:right="110"/>
        <w:jc w:val="both"/>
      </w:pPr>
      <w:proofErr w:type="gramStart"/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9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9"/>
        </w:rPr>
        <w:t xml:space="preserve"> </w:t>
      </w:r>
      <w:r>
        <w:t>альпинистские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длина 1–2 м – 4 шт., верёвка</w:t>
      </w:r>
      <w:r>
        <w:rPr>
          <w:spacing w:val="1"/>
        </w:rPr>
        <w:t xml:space="preserve"> </w:t>
      </w:r>
      <w:r>
        <w:t>(репшнур)</w:t>
      </w:r>
      <w:r>
        <w:rPr>
          <w:spacing w:val="-2"/>
        </w:rPr>
        <w:t xml:space="preserve"> </w:t>
      </w:r>
      <w:r>
        <w:t>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0,5–1 м</w:t>
      </w:r>
      <w:r>
        <w:rPr>
          <w:spacing w:val="-3"/>
        </w:rPr>
        <w:t xml:space="preserve"> </w:t>
      </w:r>
      <w:r>
        <w:t>– 4 шт.</w:t>
      </w:r>
      <w:proofErr w:type="gramEnd"/>
    </w:p>
    <w:p w:rsidR="000B1E93" w:rsidRDefault="00A268E7">
      <w:pPr>
        <w:pStyle w:val="a3"/>
        <w:spacing w:before="121"/>
        <w:ind w:left="113" w:right="108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заданиями.</w:t>
      </w:r>
      <w:r>
        <w:rPr>
          <w:spacing w:val="39"/>
        </w:rPr>
        <w:t xml:space="preserve"> </w:t>
      </w:r>
      <w:r>
        <w:t>Участнику</w:t>
      </w:r>
      <w:r>
        <w:rPr>
          <w:spacing w:val="37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завязать</w:t>
      </w:r>
      <w:r>
        <w:rPr>
          <w:spacing w:val="39"/>
        </w:rPr>
        <w:t xml:space="preserve"> </w:t>
      </w:r>
      <w:r>
        <w:t>3</w:t>
      </w:r>
      <w:r>
        <w:rPr>
          <w:spacing w:val="43"/>
        </w:rPr>
        <w:t xml:space="preserve"> </w:t>
      </w:r>
      <w:r>
        <w:t>узла</w:t>
      </w:r>
      <w:r>
        <w:rPr>
          <w:spacing w:val="3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заданием.</w:t>
      </w:r>
      <w:r>
        <w:rPr>
          <w:spacing w:val="-7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определяются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жребию.</w:t>
      </w:r>
    </w:p>
    <w:p w:rsidR="000B1E93" w:rsidRDefault="00A268E7">
      <w:pPr>
        <w:pStyle w:val="1"/>
        <w:jc w:val="both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0B1E93" w:rsidRDefault="00A268E7">
      <w:pPr>
        <w:pStyle w:val="a4"/>
        <w:numPr>
          <w:ilvl w:val="0"/>
          <w:numId w:val="5"/>
        </w:numPr>
        <w:tabs>
          <w:tab w:val="left" w:pos="394"/>
        </w:tabs>
        <w:spacing w:before="115" w:line="242" w:lineRule="auto"/>
        <w:ind w:right="113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51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53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51"/>
          <w:sz w:val="28"/>
        </w:rPr>
        <w:t xml:space="preserve"> </w:t>
      </w:r>
      <w:r>
        <w:rPr>
          <w:sz w:val="28"/>
        </w:rPr>
        <w:t>три</w:t>
      </w:r>
      <w:r>
        <w:rPr>
          <w:spacing w:val="49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51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выполнению.</w:t>
      </w:r>
    </w:p>
    <w:p w:rsidR="000B1E93" w:rsidRDefault="00A268E7">
      <w:pPr>
        <w:pStyle w:val="a4"/>
        <w:numPr>
          <w:ilvl w:val="0"/>
          <w:numId w:val="5"/>
        </w:numPr>
        <w:tabs>
          <w:tab w:val="left" w:pos="394"/>
        </w:tabs>
        <w:spacing w:before="115"/>
        <w:ind w:right="113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32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1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стол</w:t>
      </w:r>
      <w:r>
        <w:rPr>
          <w:spacing w:val="30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опоре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проверки членами жюри.</w:t>
      </w:r>
    </w:p>
    <w:p w:rsidR="000B1E93" w:rsidRDefault="00A268E7">
      <w:pPr>
        <w:spacing w:before="119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 мин.</w:t>
      </w:r>
    </w:p>
    <w:p w:rsidR="000B1E93" w:rsidRDefault="000B1E93">
      <w:pPr>
        <w:pStyle w:val="a3"/>
        <w:ind w:left="0"/>
        <w:rPr>
          <w:sz w:val="30"/>
        </w:rPr>
      </w:pPr>
    </w:p>
    <w:p w:rsidR="000B1E93" w:rsidRDefault="00A268E7">
      <w:pPr>
        <w:pStyle w:val="1"/>
        <w:spacing w:before="221"/>
      </w:pPr>
      <w:r>
        <w:t>Список</w:t>
      </w:r>
      <w:r>
        <w:rPr>
          <w:spacing w:val="-2"/>
        </w:rPr>
        <w:t xml:space="preserve"> </w:t>
      </w:r>
      <w:r>
        <w:t>узлов</w:t>
      </w:r>
    </w:p>
    <w:p w:rsidR="000B1E93" w:rsidRDefault="00A268E7">
      <w:pPr>
        <w:spacing w:before="115" w:line="242" w:lineRule="auto"/>
        <w:ind w:left="113" w:right="85" w:hanging="1"/>
        <w:rPr>
          <w:sz w:val="28"/>
        </w:rPr>
      </w:pPr>
      <w:r>
        <w:rPr>
          <w:b/>
          <w:spacing w:val="-1"/>
          <w:sz w:val="28"/>
        </w:rPr>
        <w:t>Связывание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верёвок</w:t>
      </w:r>
      <w:r>
        <w:rPr>
          <w:b/>
          <w:spacing w:val="-8"/>
          <w:sz w:val="28"/>
        </w:rPr>
        <w:t xml:space="preserve"> </w:t>
      </w:r>
      <w:r>
        <w:rPr>
          <w:b/>
          <w:spacing w:val="-1"/>
          <w:sz w:val="28"/>
        </w:rPr>
        <w:t>одинакового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диаметра:</w:t>
      </w:r>
      <w:r>
        <w:rPr>
          <w:b/>
          <w:spacing w:val="-7"/>
          <w:sz w:val="28"/>
        </w:rPr>
        <w:t xml:space="preserve"> </w:t>
      </w:r>
      <w:r>
        <w:rPr>
          <w:spacing w:val="-1"/>
          <w:sz w:val="28"/>
        </w:rPr>
        <w:t>встречный,</w:t>
      </w:r>
      <w:r>
        <w:rPr>
          <w:spacing w:val="-8"/>
          <w:sz w:val="28"/>
        </w:rPr>
        <w:t xml:space="preserve"> </w:t>
      </w:r>
      <w:r>
        <w:rPr>
          <w:sz w:val="28"/>
        </w:rPr>
        <w:t>встречная</w:t>
      </w:r>
      <w:r>
        <w:rPr>
          <w:spacing w:val="-6"/>
          <w:sz w:val="28"/>
        </w:rPr>
        <w:t xml:space="preserve"> </w:t>
      </w:r>
      <w:r>
        <w:rPr>
          <w:sz w:val="28"/>
        </w:rPr>
        <w:t>восьмёрка,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грейпвайн</w:t>
      </w:r>
      <w:proofErr w:type="spellEnd"/>
      <w:r>
        <w:rPr>
          <w:sz w:val="28"/>
        </w:rPr>
        <w:t>.</w:t>
      </w:r>
    </w:p>
    <w:p w:rsidR="000B1E93" w:rsidRDefault="00A268E7">
      <w:pPr>
        <w:spacing w:before="116"/>
        <w:ind w:left="113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0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9"/>
          <w:sz w:val="28"/>
        </w:rPr>
        <w:t xml:space="preserve"> </w:t>
      </w:r>
      <w:r>
        <w:rPr>
          <w:spacing w:val="-4"/>
          <w:sz w:val="28"/>
        </w:rPr>
        <w:t>штык,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карабинная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удавка,</w:t>
      </w:r>
      <w:r>
        <w:rPr>
          <w:spacing w:val="-21"/>
          <w:sz w:val="28"/>
        </w:rPr>
        <w:t xml:space="preserve"> </w:t>
      </w:r>
      <w:r>
        <w:rPr>
          <w:spacing w:val="-3"/>
          <w:sz w:val="28"/>
        </w:rPr>
        <w:t>стремя,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двойной</w:t>
      </w:r>
      <w:r>
        <w:rPr>
          <w:spacing w:val="-18"/>
          <w:sz w:val="28"/>
        </w:rPr>
        <w:t xml:space="preserve"> </w:t>
      </w:r>
      <w:r>
        <w:rPr>
          <w:spacing w:val="-3"/>
          <w:sz w:val="28"/>
        </w:rPr>
        <w:t>булинь,</w:t>
      </w:r>
      <w:r>
        <w:rPr>
          <w:spacing w:val="-67"/>
          <w:sz w:val="28"/>
        </w:rPr>
        <w:t xml:space="preserve"> </w:t>
      </w:r>
      <w:r>
        <w:rPr>
          <w:sz w:val="28"/>
        </w:rPr>
        <w:t>булинь.</w:t>
      </w:r>
    </w:p>
    <w:p w:rsidR="000B1E93" w:rsidRDefault="00A268E7">
      <w:pPr>
        <w:tabs>
          <w:tab w:val="left" w:pos="1898"/>
          <w:tab w:val="left" w:pos="3115"/>
          <w:tab w:val="left" w:pos="3485"/>
          <w:tab w:val="left" w:pos="4956"/>
          <w:tab w:val="left" w:pos="6146"/>
          <w:tab w:val="left" w:pos="7250"/>
          <w:tab w:val="left" w:pos="8440"/>
        </w:tabs>
        <w:spacing w:before="119"/>
        <w:ind w:left="112" w:right="107"/>
        <w:rPr>
          <w:sz w:val="28"/>
        </w:rPr>
      </w:pPr>
      <w:r>
        <w:rPr>
          <w:b/>
          <w:sz w:val="28"/>
        </w:rPr>
        <w:t>Закрепление</w:t>
      </w:r>
      <w:r>
        <w:rPr>
          <w:b/>
          <w:sz w:val="28"/>
        </w:rPr>
        <w:tab/>
        <w:t>верёвки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карабину:</w:t>
      </w:r>
      <w:r>
        <w:rPr>
          <w:b/>
          <w:sz w:val="28"/>
        </w:rPr>
        <w:tab/>
      </w:r>
      <w:r>
        <w:rPr>
          <w:sz w:val="28"/>
        </w:rPr>
        <w:t>двойной</w:t>
      </w:r>
      <w:r>
        <w:rPr>
          <w:sz w:val="28"/>
        </w:rPr>
        <w:tab/>
        <w:t>булинь,</w:t>
      </w:r>
      <w:r>
        <w:rPr>
          <w:sz w:val="28"/>
        </w:rPr>
        <w:tab/>
        <w:t>двойной</w:t>
      </w:r>
      <w:r>
        <w:rPr>
          <w:sz w:val="28"/>
        </w:rPr>
        <w:tab/>
      </w:r>
      <w:r>
        <w:rPr>
          <w:spacing w:val="-4"/>
          <w:sz w:val="28"/>
        </w:rPr>
        <w:t>проводник,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3"/>
          <w:sz w:val="28"/>
        </w:rPr>
        <w:t xml:space="preserve"> </w:t>
      </w:r>
      <w:r>
        <w:rPr>
          <w:sz w:val="28"/>
        </w:rPr>
        <w:t>восьмёрка,</w:t>
      </w:r>
      <w:r>
        <w:rPr>
          <w:spacing w:val="-13"/>
          <w:sz w:val="28"/>
        </w:rPr>
        <w:t xml:space="preserve"> </w:t>
      </w:r>
      <w:r>
        <w:rPr>
          <w:sz w:val="28"/>
        </w:rPr>
        <w:t>австрийский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проводник.</w:t>
      </w:r>
    </w:p>
    <w:p w:rsidR="000B1E93" w:rsidRDefault="00A268E7">
      <w:pPr>
        <w:pStyle w:val="1"/>
        <w:ind w:left="113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0B1E93" w:rsidRDefault="00A268E7">
      <w:pPr>
        <w:pStyle w:val="a3"/>
        <w:spacing w:before="117"/>
        <w:ind w:left="113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4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–</w:t>
      </w:r>
      <w:r>
        <w:rPr>
          <w:b/>
          <w:i/>
        </w:rPr>
        <w:t>15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баллов</w:t>
      </w:r>
      <w:r>
        <w:t>.</w:t>
      </w:r>
    </w:p>
    <w:p w:rsidR="000B1E93" w:rsidRDefault="000B1E93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08"/>
        <w:gridCol w:w="2047"/>
      </w:tblGrid>
      <w:tr w:rsidR="000B1E93">
        <w:trPr>
          <w:trHeight w:val="654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0" w:line="322" w:lineRule="exact"/>
              <w:ind w:left="110" w:right="2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9"/>
              <w:ind w:left="2969" w:right="29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0" w:line="322" w:lineRule="exact"/>
              <w:ind w:left="549" w:right="463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0B1E93">
        <w:trPr>
          <w:trHeight w:val="354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14" w:line="321" w:lineRule="exact"/>
              <w:ind w:left="107"/>
              <w:rPr>
                <w:rFonts w:ascii="Calibri" w:hAnsi="Calibri"/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12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54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11" w:line="323" w:lineRule="exact"/>
              <w:ind w:left="107"/>
              <w:rPr>
                <w:rFonts w:ascii="Calibri" w:hAnsi="Calibri"/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узле</w:t>
            </w:r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9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52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11" w:line="321" w:lineRule="exact"/>
              <w:ind w:left="107"/>
              <w:rPr>
                <w:rFonts w:ascii="Calibri" w:hAnsi="Calibri"/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затянут</w:t>
            </w:r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9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54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14" w:line="321" w:lineRule="exact"/>
              <w:ind w:left="107"/>
              <w:rPr>
                <w:rFonts w:ascii="Calibri" w:hAnsi="Calibri"/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развязался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изменил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рисунок</w:t>
            </w:r>
            <w:r>
              <w:rPr>
                <w:rFonts w:ascii="Calibri" w:hAnsi="Calibri"/>
                <w:b/>
                <w:spacing w:val="-3"/>
                <w:sz w:val="28"/>
              </w:rPr>
              <w:t>*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12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54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11" w:line="323" w:lineRule="exact"/>
              <w:ind w:left="107"/>
              <w:rPr>
                <w:rFonts w:ascii="Calibri" w:hAnsi="Calibri"/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узел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заданию</w:t>
            </w:r>
            <w:r>
              <w:rPr>
                <w:rFonts w:ascii="Calibri" w:hAnsi="Calibri"/>
                <w:b/>
                <w:spacing w:val="-3"/>
                <w:sz w:val="28"/>
              </w:rPr>
              <w:t>*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9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32"/>
        </w:trPr>
        <w:tc>
          <w:tcPr>
            <w:tcW w:w="569" w:type="dxa"/>
          </w:tcPr>
          <w:p w:rsidR="000B1E93" w:rsidRDefault="00A268E7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7008" w:type="dxa"/>
          </w:tcPr>
          <w:p w:rsidR="000B1E93" w:rsidRDefault="00A268E7">
            <w:pPr>
              <w:pStyle w:val="TableParagraph"/>
              <w:spacing w:before="4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9" w:line="304" w:lineRule="exact"/>
              <w:ind w:left="90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0B1E93">
        <w:trPr>
          <w:trHeight w:val="333"/>
        </w:trPr>
        <w:tc>
          <w:tcPr>
            <w:tcW w:w="7577" w:type="dxa"/>
            <w:gridSpan w:val="2"/>
          </w:tcPr>
          <w:p w:rsidR="000B1E93" w:rsidRDefault="00A268E7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47" w:type="dxa"/>
          </w:tcPr>
          <w:p w:rsidR="000B1E93" w:rsidRDefault="000B1E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B1E93">
        <w:trPr>
          <w:trHeight w:val="748"/>
        </w:trPr>
        <w:tc>
          <w:tcPr>
            <w:tcW w:w="7577" w:type="dxa"/>
            <w:gridSpan w:val="2"/>
          </w:tcPr>
          <w:p w:rsidR="000B1E93" w:rsidRDefault="00A268E7">
            <w:pPr>
              <w:pStyle w:val="TableParagraph"/>
              <w:spacing w:before="12"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:rsidR="000B1E93" w:rsidRDefault="00A268E7">
            <w:pPr>
              <w:pStyle w:val="TableParagraph"/>
              <w:tabs>
                <w:tab w:val="left" w:pos="2210"/>
              </w:tabs>
              <w:spacing w:before="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47" w:type="dxa"/>
          </w:tcPr>
          <w:p w:rsidR="000B1E93" w:rsidRDefault="00A268E7">
            <w:pPr>
              <w:pStyle w:val="TableParagraph"/>
              <w:spacing w:before="12"/>
              <w:ind w:left="91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0B1E93" w:rsidRDefault="00C0014E">
      <w:pPr>
        <w:spacing w:before="120"/>
        <w:ind w:left="112"/>
        <w:rPr>
          <w:b/>
          <w:i/>
          <w:sz w:val="28"/>
        </w:rPr>
      </w:pPr>
      <w:r>
        <w:pict>
          <v:shape id="_x0000_s1031" style="position:absolute;left:0;text-align:left;margin-left:442.8pt;margin-top:-4.8pt;width:91pt;height:.1pt;z-index:-16111616;mso-position-horizontal-relative:page;mso-position-vertical-relative:text" coordorigin="8856,-96" coordsize="1820,0" o:spt="100" adj="0,,0" path="m8856,-96r559,m9418,-96r418,m9838,-96r418,m10258,-96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A268E7">
        <w:rPr>
          <w:b/>
          <w:i/>
          <w:color w:val="1C1C1C"/>
          <w:sz w:val="28"/>
        </w:rPr>
        <w:t>*За</w:t>
      </w:r>
      <w:r w:rsidR="00A268E7">
        <w:rPr>
          <w:b/>
          <w:i/>
          <w:color w:val="1C1C1C"/>
          <w:spacing w:val="-1"/>
          <w:sz w:val="28"/>
        </w:rPr>
        <w:t xml:space="preserve"> </w:t>
      </w:r>
      <w:r w:rsidR="00A268E7">
        <w:rPr>
          <w:b/>
          <w:i/>
          <w:color w:val="1C1C1C"/>
          <w:sz w:val="28"/>
        </w:rPr>
        <w:t>каждую</w:t>
      </w:r>
      <w:r w:rsidR="00A268E7">
        <w:rPr>
          <w:b/>
          <w:i/>
          <w:color w:val="1C1C1C"/>
          <w:spacing w:val="-3"/>
          <w:sz w:val="28"/>
        </w:rPr>
        <w:t xml:space="preserve"> </w:t>
      </w:r>
      <w:r w:rsidR="00A268E7">
        <w:rPr>
          <w:b/>
          <w:i/>
          <w:color w:val="1C1C1C"/>
          <w:sz w:val="28"/>
        </w:rPr>
        <w:t>ошибку.</w:t>
      </w:r>
    </w:p>
    <w:p w:rsidR="000B1E93" w:rsidRDefault="000B1E93">
      <w:pPr>
        <w:rPr>
          <w:sz w:val="28"/>
        </w:rPr>
        <w:sectPr w:rsidR="000B1E93">
          <w:headerReference w:type="default" r:id="rId9"/>
          <w:footerReference w:type="default" r:id="rId10"/>
          <w:pgSz w:w="11910" w:h="16840"/>
          <w:pgMar w:top="980" w:right="1020" w:bottom="720" w:left="1020" w:header="458" w:footer="525" w:gutter="0"/>
          <w:cols w:space="720"/>
        </w:sectPr>
      </w:pPr>
    </w:p>
    <w:p w:rsidR="000B1E93" w:rsidRDefault="000B1E93">
      <w:pPr>
        <w:pStyle w:val="a3"/>
        <w:spacing w:before="10"/>
        <w:ind w:left="0"/>
        <w:rPr>
          <w:b/>
          <w:i/>
          <w:sz w:val="23"/>
        </w:rPr>
      </w:pPr>
    </w:p>
    <w:p w:rsidR="000B1E93" w:rsidRDefault="00A268E7">
      <w:pPr>
        <w:pStyle w:val="1"/>
        <w:spacing w:before="89"/>
        <w:jc w:val="both"/>
      </w:pPr>
      <w:r>
        <w:rPr>
          <w:color w:val="1C1C1C"/>
        </w:rPr>
        <w:t>ЗАДАНИЕ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2.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Вязание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индивидуальной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страховочной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системы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(ИСС)</w:t>
      </w:r>
    </w:p>
    <w:p w:rsidR="000B1E93" w:rsidRDefault="00A268E7">
      <w:pPr>
        <w:pStyle w:val="a3"/>
        <w:spacing w:before="115"/>
        <w:ind w:right="109"/>
        <w:jc w:val="both"/>
      </w:pPr>
      <w:r>
        <w:rPr>
          <w:b/>
        </w:rPr>
        <w:t>Условие:</w:t>
      </w:r>
      <w:r>
        <w:rPr>
          <w:b/>
          <w:spacing w:val="-14"/>
        </w:rPr>
        <w:t xml:space="preserve"> </w:t>
      </w:r>
      <w:r>
        <w:rPr>
          <w:color w:val="1C1C1C"/>
        </w:rPr>
        <w:t>во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время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похода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возникла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необходимость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преодолеть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опасный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участок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местности, используя страховку. Участнику необходимо связать из верёвк</w:t>
      </w:r>
      <w:proofErr w:type="gramStart"/>
      <w:r>
        <w:rPr>
          <w:color w:val="1C1C1C"/>
        </w:rPr>
        <w:t>и(</w:t>
      </w:r>
      <w:proofErr w:type="gramEnd"/>
      <w:r>
        <w:rPr>
          <w:color w:val="1C1C1C"/>
        </w:rPr>
        <w:t>-</w:t>
      </w:r>
      <w:proofErr w:type="spellStart"/>
      <w:r>
        <w:rPr>
          <w:color w:val="1C1C1C"/>
        </w:rPr>
        <w:t>ок</w:t>
      </w:r>
      <w:proofErr w:type="spellEnd"/>
      <w:r>
        <w:rPr>
          <w:color w:val="1C1C1C"/>
        </w:rPr>
        <w:t>)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беседочную</w:t>
      </w:r>
      <w:r>
        <w:rPr>
          <w:color w:val="1C1C1C"/>
          <w:spacing w:val="31"/>
        </w:rPr>
        <w:t xml:space="preserve"> </w:t>
      </w:r>
      <w:r>
        <w:rPr>
          <w:color w:val="1C1C1C"/>
        </w:rPr>
        <w:t>обвязку</w:t>
      </w:r>
      <w:r>
        <w:rPr>
          <w:color w:val="1C1C1C"/>
          <w:spacing w:val="29"/>
        </w:rPr>
        <w:t xml:space="preserve"> </w:t>
      </w:r>
      <w:r>
        <w:rPr>
          <w:color w:val="1C1C1C"/>
        </w:rPr>
        <w:t>(нижнюю</w:t>
      </w:r>
      <w:r>
        <w:rPr>
          <w:color w:val="1C1C1C"/>
          <w:spacing w:val="34"/>
        </w:rPr>
        <w:t xml:space="preserve"> </w:t>
      </w:r>
      <w:r>
        <w:rPr>
          <w:color w:val="1C1C1C"/>
        </w:rPr>
        <w:t>страховочную</w:t>
      </w:r>
      <w:r>
        <w:rPr>
          <w:color w:val="1C1C1C"/>
          <w:spacing w:val="31"/>
        </w:rPr>
        <w:t xml:space="preserve"> </w:t>
      </w:r>
      <w:r>
        <w:rPr>
          <w:color w:val="1C1C1C"/>
        </w:rPr>
        <w:t>систему),</w:t>
      </w:r>
      <w:r>
        <w:rPr>
          <w:color w:val="1C1C1C"/>
          <w:spacing w:val="32"/>
        </w:rPr>
        <w:t xml:space="preserve"> </w:t>
      </w:r>
      <w:r>
        <w:rPr>
          <w:color w:val="1C1C1C"/>
        </w:rPr>
        <w:t>страховочную</w:t>
      </w:r>
      <w:r>
        <w:rPr>
          <w:color w:val="1C1C1C"/>
          <w:spacing w:val="31"/>
        </w:rPr>
        <w:t xml:space="preserve"> </w:t>
      </w:r>
      <w:r>
        <w:rPr>
          <w:color w:val="1C1C1C"/>
        </w:rPr>
        <w:t>систему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с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двумя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короткими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«усами».</w:t>
      </w:r>
    </w:p>
    <w:p w:rsidR="000B1E93" w:rsidRDefault="00A268E7">
      <w:pPr>
        <w:ind w:left="112" w:right="112"/>
        <w:jc w:val="both"/>
        <w:rPr>
          <w:sz w:val="28"/>
        </w:rPr>
      </w:pPr>
      <w:r>
        <w:rPr>
          <w:b/>
          <w:color w:val="1C1C1C"/>
          <w:sz w:val="28"/>
        </w:rPr>
        <w:t xml:space="preserve">Оборудование этапа: </w:t>
      </w:r>
      <w:r>
        <w:rPr>
          <w:sz w:val="28"/>
        </w:rPr>
        <w:t xml:space="preserve">верёвки </w:t>
      </w:r>
      <w:r>
        <w:rPr>
          <w:color w:val="1C1C1C"/>
          <w:sz w:val="28"/>
        </w:rPr>
        <w:t xml:space="preserve">Ø </w:t>
      </w:r>
      <w:r>
        <w:rPr>
          <w:sz w:val="28"/>
        </w:rPr>
        <w:t>10–11 мм (отрезки по 5, 6, 7, 10 м), карабины</w:t>
      </w:r>
      <w:r>
        <w:rPr>
          <w:spacing w:val="1"/>
          <w:sz w:val="28"/>
        </w:rPr>
        <w:t xml:space="preserve"> </w:t>
      </w:r>
      <w:r>
        <w:rPr>
          <w:sz w:val="28"/>
        </w:rPr>
        <w:t>альпинистские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 шт.</w:t>
      </w:r>
    </w:p>
    <w:p w:rsidR="000B1E93" w:rsidRDefault="00A268E7">
      <w:pPr>
        <w:pStyle w:val="a3"/>
        <w:spacing w:before="120"/>
        <w:ind w:right="110"/>
        <w:jc w:val="both"/>
      </w:pPr>
      <w:r>
        <w:rPr>
          <w:b/>
        </w:rPr>
        <w:t>Допускается</w:t>
      </w:r>
      <w:r>
        <w:rPr>
          <w:b/>
          <w:spacing w:val="1"/>
        </w:rPr>
        <w:t xml:space="preserve"> </w:t>
      </w:r>
      <w:r>
        <w:rPr>
          <w:b/>
        </w:rPr>
        <w:t>использование</w:t>
      </w:r>
      <w:r>
        <w:rPr>
          <w:b/>
          <w:spacing w:val="1"/>
        </w:rPr>
        <w:t xml:space="preserve"> </w:t>
      </w:r>
      <w:r>
        <w:rPr>
          <w:b/>
        </w:rPr>
        <w:t>следующих</w:t>
      </w:r>
      <w:r>
        <w:rPr>
          <w:b/>
          <w:spacing w:val="1"/>
        </w:rPr>
        <w:t xml:space="preserve"> </w:t>
      </w:r>
      <w:r>
        <w:rPr>
          <w:b/>
        </w:rPr>
        <w:t>узлов:</w:t>
      </w:r>
      <w:r>
        <w:rPr>
          <w:b/>
          <w:spacing w:val="1"/>
        </w:rPr>
        <w:t xml:space="preserve"> </w:t>
      </w:r>
      <w:r>
        <w:rPr>
          <w:color w:val="1C1C1C"/>
        </w:rPr>
        <w:t>булинь,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двойной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булинь,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встречная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восьмёрка,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проводник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восьмёрка,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баррел</w:t>
      </w:r>
      <w:proofErr w:type="spellEnd"/>
      <w:r>
        <w:rPr>
          <w:color w:val="1C1C1C"/>
          <w:spacing w:val="1"/>
        </w:rPr>
        <w:t xml:space="preserve"> </w:t>
      </w:r>
      <w:r>
        <w:rPr>
          <w:color w:val="1C1C1C"/>
        </w:rPr>
        <w:t>(</w:t>
      </w:r>
      <w:proofErr w:type="spellStart"/>
      <w:r>
        <w:rPr>
          <w:color w:val="1C1C1C"/>
        </w:rPr>
        <w:t>грейпвайн</w:t>
      </w:r>
      <w:proofErr w:type="spellEnd"/>
      <w:r>
        <w:rPr>
          <w:color w:val="1C1C1C"/>
        </w:rPr>
        <w:t>-удавка),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контрольный.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При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вязании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узла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выход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свободного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конца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верёвки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должен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составлять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не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менее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100 мм.</w:t>
      </w:r>
    </w:p>
    <w:p w:rsidR="000B1E93" w:rsidRDefault="000B1E93">
      <w:pPr>
        <w:pStyle w:val="a3"/>
        <w:ind w:left="0"/>
        <w:rPr>
          <w:sz w:val="30"/>
        </w:rPr>
      </w:pPr>
    </w:p>
    <w:p w:rsidR="000B1E93" w:rsidRDefault="00A268E7">
      <w:pPr>
        <w:pStyle w:val="1"/>
        <w:spacing w:before="222" w:line="319" w:lineRule="exac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0B1E93" w:rsidRDefault="00A268E7">
      <w:pPr>
        <w:pStyle w:val="a4"/>
        <w:numPr>
          <w:ilvl w:val="0"/>
          <w:numId w:val="4"/>
        </w:numPr>
        <w:tabs>
          <w:tab w:val="left" w:pos="399"/>
        </w:tabs>
        <w:spacing w:line="319" w:lineRule="exact"/>
        <w:ind w:hanging="287"/>
        <w:rPr>
          <w:sz w:val="28"/>
        </w:rPr>
      </w:pPr>
      <w:r>
        <w:rPr>
          <w:color w:val="1C1C1C"/>
          <w:spacing w:val="-4"/>
          <w:sz w:val="28"/>
        </w:rPr>
        <w:t>Участник</w:t>
      </w:r>
      <w:r>
        <w:rPr>
          <w:color w:val="1C1C1C"/>
          <w:spacing w:val="-14"/>
          <w:sz w:val="28"/>
        </w:rPr>
        <w:t xml:space="preserve"> </w:t>
      </w:r>
      <w:r>
        <w:rPr>
          <w:color w:val="1C1C1C"/>
          <w:spacing w:val="-4"/>
          <w:sz w:val="28"/>
        </w:rPr>
        <w:t>выбирает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3"/>
          <w:sz w:val="28"/>
        </w:rPr>
        <w:t>необходимую</w:t>
      </w:r>
      <w:r>
        <w:rPr>
          <w:color w:val="1C1C1C"/>
          <w:spacing w:val="-13"/>
          <w:sz w:val="28"/>
        </w:rPr>
        <w:t xml:space="preserve"> </w:t>
      </w:r>
      <w:r>
        <w:rPr>
          <w:color w:val="1C1C1C"/>
          <w:spacing w:val="-3"/>
          <w:sz w:val="28"/>
        </w:rPr>
        <w:t>верёвк</w:t>
      </w:r>
      <w:proofErr w:type="gramStart"/>
      <w:r>
        <w:rPr>
          <w:color w:val="1C1C1C"/>
          <w:spacing w:val="-3"/>
          <w:sz w:val="28"/>
        </w:rPr>
        <w:t>у(</w:t>
      </w:r>
      <w:proofErr w:type="gramEnd"/>
      <w:r>
        <w:rPr>
          <w:color w:val="1C1C1C"/>
          <w:spacing w:val="-3"/>
          <w:sz w:val="28"/>
        </w:rPr>
        <w:t>-и)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3"/>
          <w:sz w:val="28"/>
        </w:rPr>
        <w:t>из</w:t>
      </w:r>
      <w:r>
        <w:rPr>
          <w:color w:val="1C1C1C"/>
          <w:spacing w:val="-14"/>
          <w:sz w:val="28"/>
        </w:rPr>
        <w:t xml:space="preserve"> </w:t>
      </w:r>
      <w:r>
        <w:rPr>
          <w:color w:val="1C1C1C"/>
          <w:spacing w:val="-3"/>
          <w:sz w:val="28"/>
        </w:rPr>
        <w:t>предложенных.</w:t>
      </w:r>
    </w:p>
    <w:p w:rsidR="000B1E93" w:rsidRDefault="00A268E7">
      <w:pPr>
        <w:pStyle w:val="a4"/>
        <w:numPr>
          <w:ilvl w:val="0"/>
          <w:numId w:val="4"/>
        </w:numPr>
        <w:tabs>
          <w:tab w:val="left" w:pos="420"/>
        </w:tabs>
        <w:spacing w:line="322" w:lineRule="exact"/>
        <w:ind w:left="420" w:hanging="308"/>
        <w:rPr>
          <w:sz w:val="28"/>
        </w:rPr>
      </w:pPr>
      <w:r>
        <w:rPr>
          <w:color w:val="1C1C1C"/>
          <w:sz w:val="28"/>
        </w:rPr>
        <w:t>Изготавливает</w:t>
      </w:r>
      <w:r>
        <w:rPr>
          <w:color w:val="1C1C1C"/>
          <w:spacing w:val="8"/>
          <w:sz w:val="28"/>
        </w:rPr>
        <w:t xml:space="preserve"> </w:t>
      </w:r>
      <w:r>
        <w:rPr>
          <w:color w:val="1C1C1C"/>
          <w:sz w:val="28"/>
        </w:rPr>
        <w:t>из</w:t>
      </w:r>
      <w:r>
        <w:rPr>
          <w:color w:val="1C1C1C"/>
          <w:spacing w:val="78"/>
          <w:sz w:val="28"/>
        </w:rPr>
        <w:t xml:space="preserve"> </w:t>
      </w:r>
      <w:r>
        <w:rPr>
          <w:color w:val="1C1C1C"/>
          <w:sz w:val="28"/>
        </w:rPr>
        <w:t>верёвк</w:t>
      </w:r>
      <w:proofErr w:type="gramStart"/>
      <w:r>
        <w:rPr>
          <w:color w:val="1C1C1C"/>
          <w:sz w:val="28"/>
        </w:rPr>
        <w:t>и(</w:t>
      </w:r>
      <w:proofErr w:type="gramEnd"/>
      <w:r>
        <w:rPr>
          <w:color w:val="1C1C1C"/>
          <w:sz w:val="28"/>
        </w:rPr>
        <w:t>-</w:t>
      </w:r>
      <w:proofErr w:type="spellStart"/>
      <w:r>
        <w:rPr>
          <w:color w:val="1C1C1C"/>
          <w:sz w:val="28"/>
        </w:rPr>
        <w:t>ок</w:t>
      </w:r>
      <w:proofErr w:type="spellEnd"/>
      <w:r>
        <w:rPr>
          <w:color w:val="1C1C1C"/>
          <w:sz w:val="28"/>
        </w:rPr>
        <w:t>)</w:t>
      </w:r>
      <w:r>
        <w:rPr>
          <w:color w:val="1C1C1C"/>
          <w:spacing w:val="77"/>
          <w:sz w:val="28"/>
        </w:rPr>
        <w:t xml:space="preserve"> </w:t>
      </w:r>
      <w:r>
        <w:rPr>
          <w:color w:val="1C1C1C"/>
          <w:sz w:val="28"/>
        </w:rPr>
        <w:t>страховочную</w:t>
      </w:r>
      <w:r>
        <w:rPr>
          <w:color w:val="1C1C1C"/>
          <w:spacing w:val="76"/>
          <w:sz w:val="28"/>
        </w:rPr>
        <w:t xml:space="preserve"> </w:t>
      </w:r>
      <w:r>
        <w:rPr>
          <w:color w:val="1C1C1C"/>
          <w:sz w:val="28"/>
        </w:rPr>
        <w:t>систему</w:t>
      </w:r>
      <w:r>
        <w:rPr>
          <w:color w:val="1C1C1C"/>
          <w:spacing w:val="77"/>
          <w:sz w:val="28"/>
        </w:rPr>
        <w:t xml:space="preserve"> </w:t>
      </w:r>
      <w:r>
        <w:rPr>
          <w:color w:val="1C1C1C"/>
          <w:sz w:val="28"/>
        </w:rPr>
        <w:t>с</w:t>
      </w:r>
      <w:r>
        <w:rPr>
          <w:color w:val="1C1C1C"/>
          <w:spacing w:val="79"/>
          <w:sz w:val="28"/>
        </w:rPr>
        <w:t xml:space="preserve"> </w:t>
      </w:r>
      <w:r>
        <w:rPr>
          <w:color w:val="1C1C1C"/>
          <w:sz w:val="28"/>
        </w:rPr>
        <w:t>двумя</w:t>
      </w:r>
      <w:r>
        <w:rPr>
          <w:color w:val="1C1C1C"/>
          <w:spacing w:val="77"/>
          <w:sz w:val="28"/>
        </w:rPr>
        <w:t xml:space="preserve"> </w:t>
      </w:r>
      <w:r>
        <w:rPr>
          <w:color w:val="1C1C1C"/>
          <w:sz w:val="28"/>
        </w:rPr>
        <w:t>короткими</w:t>
      </w:r>
    </w:p>
    <w:p w:rsidR="000B1E93" w:rsidRDefault="00A268E7">
      <w:pPr>
        <w:pStyle w:val="a3"/>
      </w:pPr>
      <w:r>
        <w:rPr>
          <w:color w:val="1C1C1C"/>
          <w:spacing w:val="-3"/>
        </w:rPr>
        <w:t>«усами»</w:t>
      </w:r>
      <w:r>
        <w:rPr>
          <w:color w:val="1C1C1C"/>
          <w:spacing w:val="-13"/>
        </w:rPr>
        <w:t xml:space="preserve"> </w:t>
      </w:r>
      <w:r>
        <w:rPr>
          <w:color w:val="1C1C1C"/>
          <w:spacing w:val="-3"/>
        </w:rPr>
        <w:t>для</w:t>
      </w:r>
      <w:r>
        <w:rPr>
          <w:color w:val="1C1C1C"/>
          <w:spacing w:val="-12"/>
        </w:rPr>
        <w:t xml:space="preserve"> </w:t>
      </w:r>
      <w:proofErr w:type="spellStart"/>
      <w:r>
        <w:rPr>
          <w:color w:val="1C1C1C"/>
          <w:spacing w:val="-3"/>
        </w:rPr>
        <w:t>самостраховки</w:t>
      </w:r>
      <w:proofErr w:type="spellEnd"/>
      <w:r>
        <w:rPr>
          <w:color w:val="1C1C1C"/>
          <w:spacing w:val="-13"/>
        </w:rPr>
        <w:t xml:space="preserve"> </w:t>
      </w:r>
      <w:r>
        <w:rPr>
          <w:color w:val="1C1C1C"/>
          <w:spacing w:val="-3"/>
        </w:rPr>
        <w:t>и</w:t>
      </w:r>
      <w:r>
        <w:rPr>
          <w:color w:val="1C1C1C"/>
          <w:spacing w:val="-13"/>
        </w:rPr>
        <w:t xml:space="preserve"> </w:t>
      </w:r>
      <w:r>
        <w:rPr>
          <w:color w:val="1C1C1C"/>
          <w:spacing w:val="-3"/>
        </w:rPr>
        <w:t>двумя</w:t>
      </w:r>
      <w:r>
        <w:rPr>
          <w:color w:val="1C1C1C"/>
          <w:spacing w:val="-12"/>
        </w:rPr>
        <w:t xml:space="preserve"> </w:t>
      </w:r>
      <w:r>
        <w:rPr>
          <w:color w:val="1C1C1C"/>
          <w:spacing w:val="-3"/>
        </w:rPr>
        <w:t>карабинами.</w:t>
      </w:r>
    </w:p>
    <w:p w:rsidR="000B1E93" w:rsidRDefault="00A268E7">
      <w:pPr>
        <w:pStyle w:val="a4"/>
        <w:numPr>
          <w:ilvl w:val="0"/>
          <w:numId w:val="4"/>
        </w:numPr>
        <w:tabs>
          <w:tab w:val="left" w:pos="420"/>
        </w:tabs>
        <w:spacing w:before="2"/>
        <w:ind w:left="420" w:hanging="308"/>
        <w:rPr>
          <w:sz w:val="28"/>
        </w:rPr>
      </w:pPr>
      <w:r>
        <w:rPr>
          <w:color w:val="1C1C1C"/>
          <w:spacing w:val="-4"/>
          <w:sz w:val="28"/>
        </w:rPr>
        <w:t>Представляет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4"/>
          <w:sz w:val="28"/>
        </w:rPr>
        <w:t>результат</w:t>
      </w:r>
      <w:r>
        <w:rPr>
          <w:color w:val="1C1C1C"/>
          <w:spacing w:val="-10"/>
          <w:sz w:val="28"/>
        </w:rPr>
        <w:t xml:space="preserve"> </w:t>
      </w:r>
      <w:r>
        <w:rPr>
          <w:color w:val="1C1C1C"/>
          <w:spacing w:val="-3"/>
          <w:sz w:val="28"/>
        </w:rPr>
        <w:t>выполнения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3"/>
          <w:sz w:val="28"/>
        </w:rPr>
        <w:t>задания</w:t>
      </w:r>
      <w:r>
        <w:rPr>
          <w:color w:val="1C1C1C"/>
          <w:spacing w:val="-12"/>
          <w:sz w:val="28"/>
        </w:rPr>
        <w:t xml:space="preserve"> </w:t>
      </w:r>
      <w:r>
        <w:rPr>
          <w:color w:val="1C1C1C"/>
          <w:spacing w:val="-3"/>
          <w:sz w:val="28"/>
        </w:rPr>
        <w:t>для</w:t>
      </w:r>
      <w:r>
        <w:rPr>
          <w:color w:val="1C1C1C"/>
          <w:spacing w:val="-12"/>
          <w:sz w:val="28"/>
        </w:rPr>
        <w:t xml:space="preserve"> </w:t>
      </w:r>
      <w:r>
        <w:rPr>
          <w:color w:val="1C1C1C"/>
          <w:spacing w:val="-3"/>
          <w:sz w:val="28"/>
        </w:rPr>
        <w:t>оценивания</w:t>
      </w:r>
      <w:r>
        <w:rPr>
          <w:color w:val="1C1C1C"/>
          <w:spacing w:val="-10"/>
          <w:sz w:val="28"/>
        </w:rPr>
        <w:t xml:space="preserve"> </w:t>
      </w:r>
      <w:r>
        <w:rPr>
          <w:color w:val="1C1C1C"/>
          <w:spacing w:val="-3"/>
          <w:sz w:val="28"/>
        </w:rPr>
        <w:t>члену</w:t>
      </w:r>
      <w:r>
        <w:rPr>
          <w:color w:val="1C1C1C"/>
          <w:spacing w:val="-14"/>
          <w:sz w:val="28"/>
        </w:rPr>
        <w:t xml:space="preserve"> </w:t>
      </w:r>
      <w:r>
        <w:rPr>
          <w:color w:val="1C1C1C"/>
          <w:spacing w:val="-3"/>
          <w:sz w:val="28"/>
        </w:rPr>
        <w:t>жюри.</w:t>
      </w:r>
    </w:p>
    <w:p w:rsidR="000B1E93" w:rsidRDefault="00A268E7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0B1E93" w:rsidRDefault="00A268E7">
      <w:pPr>
        <w:pStyle w:val="1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0B1E93" w:rsidRDefault="00A268E7">
      <w:pPr>
        <w:pStyle w:val="a3"/>
        <w:spacing w:before="115"/>
        <w:rPr>
          <w:i/>
        </w:rPr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  <w:i/>
        </w:rPr>
        <w:t>20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</w:t>
      </w:r>
      <w:r>
        <w:rPr>
          <w:i/>
        </w:rPr>
        <w:t>.</w:t>
      </w:r>
    </w:p>
    <w:p w:rsidR="000B1E93" w:rsidRDefault="000B1E93">
      <w:pPr>
        <w:pStyle w:val="a3"/>
        <w:ind w:left="0"/>
        <w:rPr>
          <w:i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6991"/>
        <w:gridCol w:w="2119"/>
      </w:tblGrid>
      <w:tr w:rsidR="000B1E93">
        <w:trPr>
          <w:trHeight w:val="645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24" w:lineRule="exact"/>
              <w:ind w:left="57" w:right="28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17" w:lineRule="exact"/>
              <w:ind w:left="2936" w:right="29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24" w:lineRule="exact"/>
              <w:ind w:left="561" w:right="528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0B1E93">
        <w:trPr>
          <w:trHeight w:val="639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155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12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вязании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узла 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свободного конца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верёвки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  <w:p w:rsidR="000B1E93" w:rsidRDefault="00A268E7">
            <w:pPr>
              <w:pStyle w:val="TableParagraph"/>
              <w:spacing w:before="0" w:line="308" w:lineRule="exact"/>
              <w:ind w:left="57"/>
              <w:rPr>
                <w:sz w:val="28"/>
              </w:rPr>
            </w:pPr>
            <w:r>
              <w:rPr>
                <w:spacing w:val="-6"/>
                <w:sz w:val="28"/>
              </w:rPr>
              <w:t>100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мм*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155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0B1E93">
        <w:trPr>
          <w:trHeight w:val="323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04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04" w:lineRule="exact"/>
              <w:ind w:left="57"/>
              <w:rPr>
                <w:sz w:val="28"/>
              </w:rPr>
            </w:pPr>
            <w:r>
              <w:rPr>
                <w:sz w:val="28"/>
              </w:rPr>
              <w:t>Перехлёст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узле*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0B1E93">
        <w:trPr>
          <w:trHeight w:val="321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01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01" w:lineRule="exact"/>
              <w:ind w:left="57"/>
              <w:rPr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«ползёт»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нагрузке*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01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0B1E93">
        <w:trPr>
          <w:trHeight w:val="642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20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15" w:lineRule="exact"/>
              <w:ind w:left="57"/>
              <w:rPr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0B1E93" w:rsidRDefault="00A268E7">
            <w:pPr>
              <w:pStyle w:val="TableParagraph"/>
              <w:spacing w:before="0" w:line="308" w:lineRule="exact"/>
              <w:ind w:left="57"/>
              <w:rPr>
                <w:sz w:val="28"/>
              </w:rPr>
            </w:pPr>
            <w:proofErr w:type="gramStart"/>
            <w:r>
              <w:rPr>
                <w:sz w:val="28"/>
              </w:rPr>
              <w:t>перечисленных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условиях*</w:t>
            </w:r>
            <w:proofErr w:type="gramEnd"/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0B1E93">
        <w:trPr>
          <w:trHeight w:val="323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04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04" w:lineRule="exact"/>
              <w:ind w:left="57"/>
              <w:rPr>
                <w:sz w:val="28"/>
              </w:rPr>
            </w:pPr>
            <w:r>
              <w:rPr>
                <w:sz w:val="28"/>
              </w:rPr>
              <w:t>Соединяющий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узел удалён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04" w:lineRule="exact"/>
              <w:ind w:left="101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0B1E93">
        <w:trPr>
          <w:trHeight w:val="642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20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15" w:lineRule="exact"/>
              <w:ind w:left="57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короткого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«уса»</w:t>
            </w:r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карабином</w:t>
            </w:r>
            <w:r>
              <w:rPr>
                <w:spacing w:val="3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0B1E93" w:rsidRDefault="00A268E7">
            <w:pPr>
              <w:pStyle w:val="TableParagraph"/>
              <w:spacing w:before="0" w:line="308" w:lineRule="exact"/>
              <w:ind w:left="57"/>
              <w:rPr>
                <w:sz w:val="28"/>
              </w:rPr>
            </w:pPr>
            <w:r>
              <w:rPr>
                <w:sz w:val="28"/>
              </w:rPr>
              <w:t>нагрузке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вытянутых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запястья*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21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01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01" w:lineRule="exact"/>
              <w:ind w:left="57"/>
              <w:rPr>
                <w:sz w:val="28"/>
              </w:rPr>
            </w:pPr>
            <w:r>
              <w:rPr>
                <w:sz w:val="28"/>
              </w:rPr>
              <w:t>Страховочная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(обвязка)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спадает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01" w:lineRule="exact"/>
              <w:ind w:left="101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323"/>
        </w:trPr>
        <w:tc>
          <w:tcPr>
            <w:tcW w:w="516" w:type="dxa"/>
          </w:tcPr>
          <w:p w:rsidR="000B1E93" w:rsidRDefault="00A268E7">
            <w:pPr>
              <w:pStyle w:val="TableParagraph"/>
              <w:spacing w:before="0" w:line="304" w:lineRule="exact"/>
              <w:ind w:left="134" w:right="1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91" w:type="dxa"/>
          </w:tcPr>
          <w:p w:rsidR="000B1E93" w:rsidRDefault="00A268E7">
            <w:pPr>
              <w:pStyle w:val="TableParagraph"/>
              <w:spacing w:before="0" w:line="304" w:lineRule="exact"/>
              <w:ind w:left="57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04" w:lineRule="exact"/>
              <w:ind w:left="101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321"/>
        </w:trPr>
        <w:tc>
          <w:tcPr>
            <w:tcW w:w="7507" w:type="dxa"/>
            <w:gridSpan w:val="2"/>
          </w:tcPr>
          <w:p w:rsidR="000B1E93" w:rsidRDefault="00A268E7">
            <w:pPr>
              <w:pStyle w:val="TableParagraph"/>
              <w:spacing w:before="0" w:line="301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119" w:type="dxa"/>
          </w:tcPr>
          <w:p w:rsidR="000B1E93" w:rsidRDefault="000B1E9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0B1E93">
        <w:trPr>
          <w:trHeight w:val="683"/>
        </w:trPr>
        <w:tc>
          <w:tcPr>
            <w:tcW w:w="7507" w:type="dxa"/>
            <w:gridSpan w:val="2"/>
          </w:tcPr>
          <w:p w:rsidR="000B1E93" w:rsidRDefault="00A268E7">
            <w:pPr>
              <w:pStyle w:val="TableParagraph"/>
              <w:spacing w:before="0" w:line="319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0B1E93" w:rsidRDefault="00A268E7">
            <w:pPr>
              <w:pStyle w:val="TableParagraph"/>
              <w:tabs>
                <w:tab w:val="left" w:pos="2157"/>
              </w:tabs>
              <w:spacing w:before="0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119" w:type="dxa"/>
          </w:tcPr>
          <w:p w:rsidR="000B1E93" w:rsidRDefault="00A268E7">
            <w:pPr>
              <w:pStyle w:val="TableParagraph"/>
              <w:spacing w:before="0" w:line="320" w:lineRule="exact"/>
              <w:ind w:left="101" w:right="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0B1E93" w:rsidRDefault="00C0014E">
      <w:pPr>
        <w:spacing w:before="120"/>
        <w:ind w:left="112"/>
        <w:rPr>
          <w:b/>
          <w:i/>
          <w:sz w:val="28"/>
        </w:rPr>
      </w:pPr>
      <w:r>
        <w:pict>
          <v:shape id="_x0000_s1030" style="position:absolute;left:0;text-align:left;margin-left:439.8pt;margin-top:-3.15pt;width:91pt;height:.1pt;z-index:-16111104;mso-position-horizontal-relative:page;mso-position-vertical-relative:text" coordorigin="8796,-63" coordsize="1820,0" o:spt="100" adj="0,,0" path="m8796,-63r559,m9358,-63r418,m9778,-63r418,m10198,-63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A268E7">
        <w:rPr>
          <w:b/>
          <w:i/>
          <w:color w:val="1C1C1C"/>
          <w:sz w:val="28"/>
        </w:rPr>
        <w:t>*За</w:t>
      </w:r>
      <w:r w:rsidR="00A268E7">
        <w:rPr>
          <w:b/>
          <w:i/>
          <w:color w:val="1C1C1C"/>
          <w:spacing w:val="-1"/>
          <w:sz w:val="28"/>
        </w:rPr>
        <w:t xml:space="preserve"> </w:t>
      </w:r>
      <w:r w:rsidR="00A268E7">
        <w:rPr>
          <w:b/>
          <w:i/>
          <w:color w:val="1C1C1C"/>
          <w:sz w:val="28"/>
        </w:rPr>
        <w:t>каждую</w:t>
      </w:r>
      <w:r w:rsidR="00A268E7">
        <w:rPr>
          <w:b/>
          <w:i/>
          <w:color w:val="1C1C1C"/>
          <w:spacing w:val="-3"/>
          <w:sz w:val="28"/>
        </w:rPr>
        <w:t xml:space="preserve"> </w:t>
      </w:r>
      <w:r w:rsidR="00A268E7">
        <w:rPr>
          <w:b/>
          <w:i/>
          <w:color w:val="1C1C1C"/>
          <w:sz w:val="28"/>
        </w:rPr>
        <w:t>ошибку.</w:t>
      </w:r>
    </w:p>
    <w:p w:rsidR="000B1E93" w:rsidRDefault="000B1E93">
      <w:pPr>
        <w:rPr>
          <w:sz w:val="28"/>
        </w:rPr>
        <w:sectPr w:rsidR="000B1E93">
          <w:pgSz w:w="11910" w:h="16840"/>
          <w:pgMar w:top="980" w:right="1020" w:bottom="720" w:left="1020" w:header="458" w:footer="525" w:gutter="0"/>
          <w:cols w:space="720"/>
        </w:sectPr>
      </w:pPr>
    </w:p>
    <w:p w:rsidR="000B1E93" w:rsidRDefault="000B1E93">
      <w:pPr>
        <w:pStyle w:val="a3"/>
        <w:spacing w:before="10"/>
        <w:ind w:left="0"/>
        <w:rPr>
          <w:b/>
          <w:i/>
          <w:sz w:val="23"/>
        </w:rPr>
      </w:pPr>
    </w:p>
    <w:p w:rsidR="000B1E93" w:rsidRDefault="00A268E7">
      <w:pPr>
        <w:pStyle w:val="1"/>
        <w:spacing w:before="89"/>
        <w:ind w:right="114"/>
        <w:jc w:val="both"/>
      </w:pPr>
      <w:r>
        <w:t>ЗАДАНИЕ</w:t>
      </w:r>
      <w:r>
        <w:rPr>
          <w:spacing w:val="71"/>
        </w:rPr>
        <w:t xml:space="preserve"> </w:t>
      </w:r>
      <w:r>
        <w:t>3.</w:t>
      </w:r>
      <w:r>
        <w:rPr>
          <w:spacing w:val="71"/>
        </w:rPr>
        <w:t xml:space="preserve"> </w:t>
      </w:r>
      <w:r>
        <w:t>Действия   по   сигналу   регулировщика   при   следовании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электросамокате</w:t>
      </w:r>
      <w:proofErr w:type="spellEnd"/>
    </w:p>
    <w:p w:rsidR="000B1E93" w:rsidRDefault="00A268E7">
      <w:pPr>
        <w:pStyle w:val="a3"/>
        <w:spacing w:before="114" w:line="242" w:lineRule="auto"/>
        <w:ind w:right="111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разметочная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перекрёстка,</w:t>
      </w:r>
      <w:r>
        <w:rPr>
          <w:spacing w:val="-2"/>
        </w:rPr>
        <w:t xml:space="preserve"> </w:t>
      </w:r>
      <w:r>
        <w:t>карточки с</w:t>
      </w:r>
      <w:r>
        <w:rPr>
          <w:spacing w:val="-2"/>
        </w:rPr>
        <w:t xml:space="preserve"> </w:t>
      </w:r>
      <w:r>
        <w:t>изображениями</w:t>
      </w:r>
      <w:r>
        <w:rPr>
          <w:spacing w:val="-2"/>
        </w:rPr>
        <w:t xml:space="preserve"> </w:t>
      </w:r>
      <w:r>
        <w:t>сигналов</w:t>
      </w:r>
      <w:r>
        <w:rPr>
          <w:spacing w:val="-1"/>
        </w:rPr>
        <w:t xml:space="preserve"> </w:t>
      </w:r>
      <w:r>
        <w:t>регулировщика.</w:t>
      </w:r>
    </w:p>
    <w:p w:rsidR="000B1E93" w:rsidRDefault="00A268E7">
      <w:pPr>
        <w:pStyle w:val="a3"/>
        <w:spacing w:before="116"/>
        <w:ind w:right="107"/>
        <w:jc w:val="both"/>
      </w:pPr>
      <w:r>
        <w:rPr>
          <w:b/>
          <w:spacing w:val="-2"/>
        </w:rPr>
        <w:t>Условия:</w:t>
      </w:r>
      <w:r>
        <w:rPr>
          <w:b/>
          <w:spacing w:val="-13"/>
        </w:rPr>
        <w:t xml:space="preserve"> </w:t>
      </w:r>
      <w:r>
        <w:rPr>
          <w:spacing w:val="-2"/>
        </w:rPr>
        <w:t>перед</w:t>
      </w:r>
      <w:r>
        <w:rPr>
          <w:spacing w:val="-12"/>
        </w:rPr>
        <w:t xml:space="preserve"> </w:t>
      </w:r>
      <w:r>
        <w:rPr>
          <w:spacing w:val="-2"/>
        </w:rPr>
        <w:t>участником</w:t>
      </w:r>
      <w:r>
        <w:rPr>
          <w:spacing w:val="-15"/>
        </w:rPr>
        <w:t xml:space="preserve"> </w:t>
      </w:r>
      <w:r>
        <w:rPr>
          <w:spacing w:val="-2"/>
        </w:rPr>
        <w:t>имитация</w:t>
      </w:r>
      <w:r>
        <w:rPr>
          <w:spacing w:val="-14"/>
        </w:rPr>
        <w:t xml:space="preserve"> </w:t>
      </w:r>
      <w:r>
        <w:rPr>
          <w:spacing w:val="-2"/>
        </w:rPr>
        <w:t>перекрёстка,</w:t>
      </w:r>
      <w:r>
        <w:rPr>
          <w:spacing w:val="-13"/>
        </w:rPr>
        <w:t xml:space="preserve"> </w:t>
      </w:r>
      <w:r>
        <w:rPr>
          <w:spacing w:val="-2"/>
        </w:rPr>
        <w:t>регулировщик</w:t>
      </w:r>
      <w:r>
        <w:rPr>
          <w:spacing w:val="-15"/>
        </w:rPr>
        <w:t xml:space="preserve"> </w:t>
      </w:r>
      <w:r>
        <w:rPr>
          <w:spacing w:val="-2"/>
        </w:rPr>
        <w:t>(хронометрист</w:t>
      </w:r>
      <w:r>
        <w:rPr>
          <w:spacing w:val="-68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помощник),</w:t>
      </w:r>
      <w:r>
        <w:rPr>
          <w:spacing w:val="23"/>
        </w:rPr>
        <w:t xml:space="preserve"> </w:t>
      </w:r>
      <w:r>
        <w:t>карточки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сигналами</w:t>
      </w:r>
      <w:r>
        <w:rPr>
          <w:spacing w:val="23"/>
        </w:rPr>
        <w:t xml:space="preserve"> </w:t>
      </w:r>
      <w:r>
        <w:t>регулировщика.</w:t>
      </w:r>
      <w:r>
        <w:rPr>
          <w:spacing w:val="23"/>
        </w:rPr>
        <w:t xml:space="preserve"> </w:t>
      </w:r>
      <w:r>
        <w:t>Участнику</w:t>
      </w:r>
      <w:r>
        <w:rPr>
          <w:spacing w:val="21"/>
        </w:rPr>
        <w:t xml:space="preserve"> </w:t>
      </w:r>
      <w:r>
        <w:t>необходимо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заданием</w:t>
      </w:r>
      <w:r>
        <w:rPr>
          <w:spacing w:val="-17"/>
        </w:rPr>
        <w:t xml:space="preserve"> </w:t>
      </w:r>
      <w:r>
        <w:t>осуществить</w:t>
      </w:r>
      <w:r>
        <w:rPr>
          <w:spacing w:val="-14"/>
        </w:rPr>
        <w:t xml:space="preserve"> </w:t>
      </w:r>
      <w:r>
        <w:t>«проезд»</w:t>
      </w:r>
      <w:r>
        <w:rPr>
          <w:spacing w:val="-18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перекрёсток.</w:t>
      </w:r>
    </w:p>
    <w:p w:rsidR="000B1E93" w:rsidRDefault="00A268E7">
      <w:pPr>
        <w:pStyle w:val="1"/>
        <w:spacing w:before="123"/>
        <w:ind w:left="113"/>
        <w:jc w:val="both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0B1E93" w:rsidRDefault="00A268E7">
      <w:pPr>
        <w:pStyle w:val="a4"/>
        <w:numPr>
          <w:ilvl w:val="0"/>
          <w:numId w:val="3"/>
        </w:numPr>
        <w:tabs>
          <w:tab w:val="left" w:pos="394"/>
        </w:tabs>
        <w:spacing w:before="115" w:line="242" w:lineRule="auto"/>
        <w:ind w:right="111" w:firstLine="0"/>
        <w:rPr>
          <w:sz w:val="28"/>
        </w:rPr>
      </w:pPr>
      <w:r>
        <w:rPr>
          <w:sz w:val="28"/>
        </w:rPr>
        <w:t>Участник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120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19"/>
          <w:sz w:val="28"/>
        </w:rPr>
        <w:t xml:space="preserve"> </w:t>
      </w:r>
      <w:r>
        <w:rPr>
          <w:sz w:val="28"/>
        </w:rPr>
        <w:t>члена</w:t>
      </w:r>
      <w:r>
        <w:rPr>
          <w:spacing w:val="119"/>
          <w:sz w:val="28"/>
        </w:rPr>
        <w:t xml:space="preserve"> </w:t>
      </w:r>
      <w:r>
        <w:rPr>
          <w:sz w:val="28"/>
        </w:rPr>
        <w:t>жюри</w:t>
      </w:r>
      <w:r>
        <w:rPr>
          <w:spacing w:val="119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121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18"/>
          <w:sz w:val="28"/>
        </w:rPr>
        <w:t xml:space="preserve"> </w:t>
      </w:r>
      <w:r>
        <w:rPr>
          <w:sz w:val="28"/>
        </w:rPr>
        <w:t>три</w:t>
      </w:r>
      <w:r>
        <w:rPr>
          <w:spacing w:val="119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0B1E93" w:rsidRDefault="00A268E7">
      <w:pPr>
        <w:pStyle w:val="a4"/>
        <w:numPr>
          <w:ilvl w:val="0"/>
          <w:numId w:val="3"/>
        </w:numPr>
        <w:tabs>
          <w:tab w:val="left" w:pos="394"/>
        </w:tabs>
        <w:spacing w:line="317" w:lineRule="exact"/>
        <w:ind w:left="393" w:hanging="282"/>
        <w:rPr>
          <w:sz w:val="28"/>
        </w:rPr>
      </w:pPr>
      <w:r>
        <w:rPr>
          <w:sz w:val="28"/>
        </w:rPr>
        <w:t>Регулировщик</w:t>
      </w:r>
      <w:r>
        <w:rPr>
          <w:spacing w:val="-4"/>
          <w:sz w:val="28"/>
        </w:rPr>
        <w:t xml:space="preserve"> </w:t>
      </w:r>
      <w:r>
        <w:rPr>
          <w:sz w:val="28"/>
        </w:rPr>
        <w:t>(помощник)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сигналы.</w:t>
      </w:r>
    </w:p>
    <w:p w:rsidR="000B1E93" w:rsidRDefault="00A268E7">
      <w:pPr>
        <w:pStyle w:val="a4"/>
        <w:numPr>
          <w:ilvl w:val="0"/>
          <w:numId w:val="3"/>
        </w:numPr>
        <w:tabs>
          <w:tab w:val="left" w:pos="418"/>
        </w:tabs>
        <w:ind w:left="112" w:right="112" w:firstLine="0"/>
        <w:rPr>
          <w:sz w:val="28"/>
        </w:rPr>
      </w:pP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sz w:val="28"/>
        </w:rPr>
        <w:t>имитируя</w:t>
      </w:r>
      <w:r>
        <w:rPr>
          <w:spacing w:val="2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proofErr w:type="spellStart"/>
      <w:r>
        <w:rPr>
          <w:sz w:val="28"/>
        </w:rPr>
        <w:t>электросамокате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(пешком),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сигналам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регулировщика.</w:t>
      </w:r>
    </w:p>
    <w:p w:rsidR="000B1E93" w:rsidRDefault="00A268E7">
      <w:pPr>
        <w:spacing w:before="119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0B1E93" w:rsidRDefault="00A268E7">
      <w:pPr>
        <w:pStyle w:val="1"/>
        <w:spacing w:before="125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0B1E93" w:rsidRDefault="00A268E7">
      <w:pPr>
        <w:pStyle w:val="a3"/>
        <w:spacing w:before="115"/>
        <w:rPr>
          <w:b/>
          <w:i/>
        </w:rPr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баллов.</w:t>
      </w:r>
    </w:p>
    <w:p w:rsidR="000B1E93" w:rsidRDefault="000B1E93">
      <w:pPr>
        <w:pStyle w:val="a3"/>
        <w:spacing w:before="2"/>
        <w:ind w:left="0"/>
        <w:rPr>
          <w:b/>
          <w:i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0B1E93">
        <w:trPr>
          <w:trHeight w:val="697"/>
        </w:trPr>
        <w:tc>
          <w:tcPr>
            <w:tcW w:w="617" w:type="dxa"/>
          </w:tcPr>
          <w:p w:rsidR="000B1E93" w:rsidRDefault="00A268E7">
            <w:pPr>
              <w:pStyle w:val="TableParagraph"/>
              <w:spacing w:before="24" w:line="242" w:lineRule="auto"/>
              <w:ind w:left="110" w:right="76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4"/>
              <w:ind w:left="2899" w:right="28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 w:line="242" w:lineRule="auto"/>
              <w:ind w:left="548" w:right="520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0B1E93">
        <w:trPr>
          <w:trHeight w:val="398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8"/>
              <w:rPr>
                <w:rFonts w:ascii="Calibri" w:hAnsi="Calibri"/>
                <w:b/>
                <w:sz w:val="28"/>
              </w:rPr>
            </w:pPr>
            <w:r>
              <w:rPr>
                <w:spacing w:val="-4"/>
                <w:sz w:val="28"/>
              </w:rPr>
              <w:t>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сигналу</w:t>
            </w:r>
            <w:r>
              <w:rPr>
                <w:rFonts w:ascii="Calibri" w:hAnsi="Calibri"/>
                <w:b/>
                <w:spacing w:val="-3"/>
                <w:sz w:val="28"/>
              </w:rPr>
              <w:t>*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78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0B1E93">
        <w:trPr>
          <w:trHeight w:val="378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0B1E93" w:rsidRDefault="000B1E9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0B1E93">
        <w:trPr>
          <w:trHeight w:val="738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:rsidR="000B1E93" w:rsidRDefault="00A268E7">
            <w:pPr>
              <w:pStyle w:val="TableParagraph"/>
              <w:tabs>
                <w:tab w:val="left" w:pos="2210"/>
              </w:tabs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91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0B1E93" w:rsidRDefault="00C0014E">
      <w:pPr>
        <w:spacing w:before="120"/>
        <w:ind w:left="112"/>
        <w:rPr>
          <w:b/>
          <w:i/>
          <w:sz w:val="28"/>
        </w:rPr>
      </w:pPr>
      <w:r>
        <w:pict>
          <v:shape id="_x0000_s1029" style="position:absolute;left:0;text-align:left;margin-left:440.4pt;margin-top:-4.45pt;width:91pt;height:.1pt;z-index:-16110592;mso-position-horizontal-relative:page;mso-position-vertical-relative:text" coordorigin="8808,-89" coordsize="1820,0" o:spt="100" adj="0,,0" path="m8808,-89r559,m9370,-89r418,m9790,-89r418,m10210,-89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A268E7">
        <w:rPr>
          <w:b/>
          <w:i/>
          <w:color w:val="1C1C1C"/>
          <w:sz w:val="28"/>
        </w:rPr>
        <w:t>*За</w:t>
      </w:r>
      <w:r w:rsidR="00A268E7">
        <w:rPr>
          <w:b/>
          <w:i/>
          <w:color w:val="1C1C1C"/>
          <w:spacing w:val="-1"/>
          <w:sz w:val="28"/>
        </w:rPr>
        <w:t xml:space="preserve"> </w:t>
      </w:r>
      <w:r w:rsidR="00A268E7">
        <w:rPr>
          <w:b/>
          <w:i/>
          <w:color w:val="1C1C1C"/>
          <w:sz w:val="28"/>
        </w:rPr>
        <w:t>каждую</w:t>
      </w:r>
      <w:r w:rsidR="00A268E7">
        <w:rPr>
          <w:b/>
          <w:i/>
          <w:color w:val="1C1C1C"/>
          <w:spacing w:val="-3"/>
          <w:sz w:val="28"/>
        </w:rPr>
        <w:t xml:space="preserve"> </w:t>
      </w:r>
      <w:r w:rsidR="00A268E7">
        <w:rPr>
          <w:b/>
          <w:i/>
          <w:color w:val="1C1C1C"/>
          <w:sz w:val="28"/>
        </w:rPr>
        <w:t>ошибку.</w:t>
      </w:r>
    </w:p>
    <w:p w:rsidR="000B1E93" w:rsidRDefault="000B1E93">
      <w:pPr>
        <w:pStyle w:val="a3"/>
        <w:spacing w:before="5"/>
        <w:ind w:left="0"/>
        <w:rPr>
          <w:b/>
          <w:i/>
          <w:sz w:val="41"/>
        </w:rPr>
      </w:pPr>
    </w:p>
    <w:p w:rsidR="000B1E93" w:rsidRDefault="00A268E7">
      <w:pPr>
        <w:pStyle w:val="1"/>
        <w:spacing w:before="1"/>
        <w:jc w:val="both"/>
      </w:pPr>
      <w:r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пострадавшим</w:t>
      </w:r>
    </w:p>
    <w:p w:rsidR="000B1E93" w:rsidRDefault="00A268E7">
      <w:pPr>
        <w:pStyle w:val="a3"/>
        <w:spacing w:before="117"/>
        <w:ind w:right="111"/>
        <w:jc w:val="both"/>
      </w:pPr>
      <w:r>
        <w:rPr>
          <w:b/>
        </w:rPr>
        <w:t>Оборудование</w:t>
      </w:r>
      <w:r>
        <w:rPr>
          <w:b/>
          <w:spacing w:val="-6"/>
        </w:rPr>
        <w:t xml:space="preserve"> </w:t>
      </w:r>
      <w:r>
        <w:rPr>
          <w:b/>
        </w:rPr>
        <w:t>этапа:</w:t>
      </w:r>
      <w:r>
        <w:rPr>
          <w:b/>
          <w:spacing w:val="-5"/>
        </w:rPr>
        <w:t xml:space="preserve"> </w:t>
      </w:r>
      <w:r>
        <w:t>робот-тренажёр</w:t>
      </w:r>
      <w:r>
        <w:rPr>
          <w:spacing w:val="-4"/>
        </w:rPr>
        <w:t xml:space="preserve"> </w:t>
      </w:r>
      <w:r>
        <w:t>младенца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режимом</w:t>
      </w:r>
      <w:r>
        <w:rPr>
          <w:spacing w:val="-8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«Попадание</w:t>
      </w:r>
      <w:r>
        <w:rPr>
          <w:spacing w:val="-68"/>
        </w:rPr>
        <w:t xml:space="preserve"> </w:t>
      </w:r>
      <w:r>
        <w:t>инородного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пути»,</w:t>
      </w:r>
      <w:r>
        <w:rPr>
          <w:spacing w:val="1"/>
        </w:rPr>
        <w:t xml:space="preserve"> </w:t>
      </w:r>
      <w:r>
        <w:t>робот-тренажёр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функцией</w:t>
      </w:r>
      <w:r>
        <w:rPr>
          <w:spacing w:val="1"/>
        </w:rPr>
        <w:t xml:space="preserve"> </w:t>
      </w:r>
      <w:proofErr w:type="spellStart"/>
      <w:r>
        <w:t>безвентиляционной</w:t>
      </w:r>
      <w:proofErr w:type="spellEnd"/>
      <w:r>
        <w:t xml:space="preserve"> реанимации и индикацией отсутствия/наличия признаков</w:t>
      </w:r>
      <w:r>
        <w:rPr>
          <w:spacing w:val="1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коврик</w:t>
      </w:r>
      <w:r>
        <w:rPr>
          <w:spacing w:val="-2"/>
        </w:rPr>
        <w:t xml:space="preserve"> </w:t>
      </w:r>
      <w:r>
        <w:t>туристический,</w:t>
      </w:r>
      <w:r>
        <w:rPr>
          <w:spacing w:val="-1"/>
        </w:rPr>
        <w:t xml:space="preserve"> </w:t>
      </w:r>
      <w:r>
        <w:t>маски</w:t>
      </w:r>
      <w:r>
        <w:rPr>
          <w:spacing w:val="-1"/>
        </w:rPr>
        <w:t xml:space="preserve"> </w:t>
      </w:r>
      <w:r>
        <w:t>медицинские</w:t>
      </w:r>
      <w:r>
        <w:rPr>
          <w:spacing w:val="-3"/>
        </w:rPr>
        <w:t xml:space="preserve"> </w:t>
      </w:r>
      <w:r>
        <w:t>одноразовые.</w:t>
      </w:r>
    </w:p>
    <w:p w:rsidR="000B1E93" w:rsidRDefault="00A268E7">
      <w:pPr>
        <w:pStyle w:val="a3"/>
        <w:spacing w:before="118"/>
        <w:ind w:right="110"/>
        <w:jc w:val="both"/>
      </w:pPr>
      <w:r>
        <w:rPr>
          <w:b/>
        </w:rPr>
        <w:t xml:space="preserve">Условия: </w:t>
      </w:r>
      <w:r>
        <w:t xml:space="preserve">в результате ДТП (столкновение с </w:t>
      </w:r>
      <w:proofErr w:type="spellStart"/>
      <w:r>
        <w:t>электросамокатом</w:t>
      </w:r>
      <w:proofErr w:type="spellEnd"/>
      <w:r>
        <w:t>) на спине лежит</w:t>
      </w:r>
      <w:r>
        <w:rPr>
          <w:spacing w:val="-67"/>
        </w:rPr>
        <w:t xml:space="preserve"> </w:t>
      </w:r>
      <w:r>
        <w:rPr>
          <w:spacing w:val="-1"/>
        </w:rPr>
        <w:t>младенец</w:t>
      </w:r>
      <w:r>
        <w:rPr>
          <w:spacing w:val="-16"/>
        </w:rPr>
        <w:t xml:space="preserve"> </w:t>
      </w:r>
      <w:r>
        <w:t>(робот-тренажёр),</w:t>
      </w:r>
      <w:r>
        <w:rPr>
          <w:spacing w:val="-17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лицо</w:t>
      </w:r>
      <w:r>
        <w:rPr>
          <w:spacing w:val="-15"/>
        </w:rPr>
        <w:t xml:space="preserve"> </w:t>
      </w:r>
      <w:r>
        <w:t>быстро</w:t>
      </w:r>
      <w:r>
        <w:rPr>
          <w:spacing w:val="-15"/>
        </w:rPr>
        <w:t xml:space="preserve"> </w:t>
      </w:r>
      <w:r>
        <w:t>синеет,</w:t>
      </w:r>
      <w:r>
        <w:rPr>
          <w:spacing w:val="-17"/>
        </w:rPr>
        <w:t xml:space="preserve"> </w:t>
      </w:r>
      <w:r>
        <w:t>рот</w:t>
      </w:r>
      <w:r>
        <w:rPr>
          <w:spacing w:val="-17"/>
        </w:rPr>
        <w:t xml:space="preserve"> </w:t>
      </w:r>
      <w:r>
        <w:t>широко</w:t>
      </w:r>
      <w:r>
        <w:rPr>
          <w:spacing w:val="-17"/>
        </w:rPr>
        <w:t xml:space="preserve"> </w:t>
      </w:r>
      <w:r>
        <w:t>открывается,</w:t>
      </w:r>
      <w:r>
        <w:rPr>
          <w:spacing w:val="-18"/>
        </w:rPr>
        <w:t xml:space="preserve"> </w:t>
      </w:r>
      <w:r>
        <w:t>но</w:t>
      </w:r>
      <w:r>
        <w:rPr>
          <w:spacing w:val="-67"/>
        </w:rPr>
        <w:t xml:space="preserve"> </w:t>
      </w:r>
      <w:r>
        <w:t>крика нет. Рядом без движения лежит мужчина (робот-тренажёр). Необходимо</w:t>
      </w:r>
      <w:r>
        <w:rPr>
          <w:spacing w:val="1"/>
        </w:rPr>
        <w:t xml:space="preserve"> </w:t>
      </w:r>
      <w:r>
        <w:t>оценить</w:t>
      </w:r>
      <w:r>
        <w:rPr>
          <w:spacing w:val="-3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пострадавших</w:t>
      </w:r>
      <w:r>
        <w:rPr>
          <w:spacing w:val="-3"/>
        </w:rPr>
        <w:t xml:space="preserve"> </w:t>
      </w:r>
      <w:r>
        <w:t>и оказать</w:t>
      </w:r>
      <w:r>
        <w:rPr>
          <w:spacing w:val="-2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помощь.</w:t>
      </w:r>
    </w:p>
    <w:p w:rsidR="000B1E93" w:rsidRDefault="00A268E7">
      <w:pPr>
        <w:pStyle w:val="a3"/>
        <w:spacing w:before="162"/>
        <w:ind w:right="111"/>
        <w:jc w:val="both"/>
      </w:pPr>
      <w:r>
        <w:rPr>
          <w:b/>
        </w:rPr>
        <w:t>Алгоритм</w:t>
      </w:r>
      <w:r>
        <w:rPr>
          <w:b/>
          <w:spacing w:val="62"/>
        </w:rPr>
        <w:t xml:space="preserve"> </w:t>
      </w:r>
      <w:r>
        <w:rPr>
          <w:b/>
        </w:rPr>
        <w:t>выполнения</w:t>
      </w:r>
      <w:r>
        <w:rPr>
          <w:b/>
          <w:spacing w:val="128"/>
        </w:rPr>
        <w:t xml:space="preserve"> </w:t>
      </w:r>
      <w:r>
        <w:rPr>
          <w:b/>
        </w:rPr>
        <w:t>задания</w:t>
      </w:r>
      <w:r>
        <w:t>:</w:t>
      </w:r>
      <w:r>
        <w:rPr>
          <w:spacing w:val="131"/>
        </w:rPr>
        <w:t xml:space="preserve"> </w:t>
      </w:r>
      <w:r>
        <w:t>оказать</w:t>
      </w:r>
      <w:r>
        <w:rPr>
          <w:spacing w:val="129"/>
        </w:rPr>
        <w:t xml:space="preserve"> </w:t>
      </w:r>
      <w:r>
        <w:t>первую</w:t>
      </w:r>
      <w:r>
        <w:rPr>
          <w:spacing w:val="129"/>
        </w:rPr>
        <w:t xml:space="preserve"> </w:t>
      </w:r>
      <w:r>
        <w:t>помощь</w:t>
      </w:r>
      <w:r>
        <w:rPr>
          <w:spacing w:val="129"/>
        </w:rPr>
        <w:t xml:space="preserve"> </w:t>
      </w:r>
      <w:r>
        <w:t>пострадавшим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характером</w:t>
      </w:r>
      <w:r>
        <w:rPr>
          <w:spacing w:val="-15"/>
        </w:rPr>
        <w:t xml:space="preserve"> </w:t>
      </w:r>
      <w:r>
        <w:t>повреждений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перечнем</w:t>
      </w:r>
      <w:r>
        <w:rPr>
          <w:spacing w:val="-13"/>
        </w:rPr>
        <w:t xml:space="preserve"> </w:t>
      </w:r>
      <w:r>
        <w:t>мероприятий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оказанию</w:t>
      </w:r>
      <w:r>
        <w:rPr>
          <w:spacing w:val="-67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(приказ</w:t>
      </w:r>
      <w:r>
        <w:rPr>
          <w:spacing w:val="-2"/>
        </w:rPr>
        <w:t xml:space="preserve"> </w:t>
      </w:r>
      <w:proofErr w:type="spellStart"/>
      <w:r>
        <w:t>Минздравсоцразвития</w:t>
      </w:r>
      <w:proofErr w:type="spellEnd"/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2012</w:t>
      </w:r>
      <w:r>
        <w:rPr>
          <w:spacing w:val="-1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477н).</w:t>
      </w:r>
    </w:p>
    <w:p w:rsidR="000B1E93" w:rsidRDefault="000B1E93">
      <w:pPr>
        <w:jc w:val="both"/>
        <w:sectPr w:rsidR="000B1E93">
          <w:pgSz w:w="11910" w:h="16840"/>
          <w:pgMar w:top="980" w:right="1020" w:bottom="720" w:left="1020" w:header="458" w:footer="525" w:gutter="0"/>
          <w:cols w:space="720"/>
        </w:sectPr>
      </w:pPr>
    </w:p>
    <w:p w:rsidR="000B1E93" w:rsidRDefault="000B1E93">
      <w:pPr>
        <w:pStyle w:val="a3"/>
        <w:spacing w:before="5"/>
        <w:ind w:left="0"/>
        <w:rPr>
          <w:sz w:val="23"/>
        </w:rPr>
      </w:pPr>
    </w:p>
    <w:p w:rsidR="000B1E93" w:rsidRDefault="00A268E7">
      <w:pPr>
        <w:pStyle w:val="a4"/>
        <w:numPr>
          <w:ilvl w:val="0"/>
          <w:numId w:val="2"/>
        </w:numPr>
        <w:tabs>
          <w:tab w:val="left" w:pos="394"/>
        </w:tabs>
        <w:spacing w:before="89" w:line="322" w:lineRule="exact"/>
        <w:ind w:hanging="282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:rsidR="000B1E93" w:rsidRDefault="00A268E7">
      <w:pPr>
        <w:pStyle w:val="a4"/>
        <w:numPr>
          <w:ilvl w:val="0"/>
          <w:numId w:val="2"/>
        </w:numPr>
        <w:tabs>
          <w:tab w:val="left" w:pos="394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очерёдность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0B1E93" w:rsidRDefault="00A268E7">
      <w:pPr>
        <w:pStyle w:val="a4"/>
        <w:numPr>
          <w:ilvl w:val="0"/>
          <w:numId w:val="2"/>
        </w:numPr>
        <w:tabs>
          <w:tab w:val="left" w:pos="447"/>
        </w:tabs>
        <w:ind w:left="112" w:right="111" w:firstLine="0"/>
        <w:jc w:val="both"/>
        <w:rPr>
          <w:sz w:val="28"/>
        </w:rPr>
      </w:pPr>
      <w:r>
        <w:rPr>
          <w:sz w:val="28"/>
        </w:rPr>
        <w:t>Оказать первую помощь младенцу: проверить пульс на плечевой артерии,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 младенца за ноги и положить его на своё предплечье головой вниз,</w:t>
      </w:r>
      <w:r>
        <w:rPr>
          <w:spacing w:val="1"/>
          <w:sz w:val="28"/>
        </w:rPr>
        <w:t xml:space="preserve"> </w:t>
      </w:r>
      <w:r>
        <w:rPr>
          <w:sz w:val="28"/>
        </w:rPr>
        <w:t>ввести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рта,</w:t>
      </w:r>
      <w:r>
        <w:rPr>
          <w:spacing w:val="1"/>
          <w:sz w:val="28"/>
        </w:rPr>
        <w:t xml:space="preserve"> </w:t>
      </w:r>
      <w:r>
        <w:rPr>
          <w:sz w:val="28"/>
        </w:rPr>
        <w:t>удалить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тело,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 произвести похлопывания ладонью по межлопаточной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младенца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пяти раз.</w:t>
      </w:r>
    </w:p>
    <w:p w:rsidR="000B1E93" w:rsidRDefault="00A268E7">
      <w:pPr>
        <w:pStyle w:val="a4"/>
        <w:numPr>
          <w:ilvl w:val="0"/>
          <w:numId w:val="2"/>
        </w:numPr>
        <w:tabs>
          <w:tab w:val="left" w:pos="435"/>
        </w:tabs>
        <w:ind w:left="112" w:right="113" w:firstLine="0"/>
        <w:jc w:val="both"/>
        <w:rPr>
          <w:sz w:val="28"/>
        </w:rPr>
      </w:pPr>
      <w:r>
        <w:rPr>
          <w:sz w:val="28"/>
        </w:rPr>
        <w:t>Оказать первую помощь мужчине, лежащему без движения (без 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жизни).</w:t>
      </w:r>
    </w:p>
    <w:p w:rsidR="000B1E93" w:rsidRDefault="00A268E7">
      <w:pPr>
        <w:spacing w:before="121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0B1E93" w:rsidRDefault="00A268E7">
      <w:pPr>
        <w:pStyle w:val="1"/>
        <w:spacing w:before="125" w:line="319" w:lineRule="exact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0B1E93" w:rsidRDefault="00A268E7">
      <w:pPr>
        <w:pStyle w:val="a3"/>
        <w:spacing w:line="319" w:lineRule="exact"/>
        <w:rPr>
          <w:b/>
          <w:i/>
        </w:rPr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  <w:i/>
        </w:rPr>
        <w:t>35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баллов.</w:t>
      </w:r>
    </w:p>
    <w:p w:rsidR="000B1E93" w:rsidRDefault="000B1E93">
      <w:pPr>
        <w:pStyle w:val="a3"/>
        <w:spacing w:after="1"/>
        <w:ind w:left="0"/>
        <w:rPr>
          <w:b/>
          <w:i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826"/>
        <w:gridCol w:w="2098"/>
      </w:tblGrid>
      <w:tr w:rsidR="000B1E93">
        <w:trPr>
          <w:trHeight w:val="700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53" w:right="122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ind w:left="2854" w:right="28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548" w:right="520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0B1E93">
        <w:trPr>
          <w:trHeight w:val="700"/>
        </w:trPr>
        <w:tc>
          <w:tcPr>
            <w:tcW w:w="9630" w:type="dxa"/>
            <w:gridSpan w:val="3"/>
          </w:tcPr>
          <w:p w:rsidR="000B1E93" w:rsidRDefault="00A268E7">
            <w:pPr>
              <w:pStyle w:val="TableParagraph"/>
              <w:spacing w:line="322" w:lineRule="exact"/>
              <w:ind w:left="81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пострадавшему 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инородным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телом</w:t>
            </w:r>
          </w:p>
          <w:p w:rsidR="000B1E93" w:rsidRDefault="00A268E7">
            <w:pPr>
              <w:pStyle w:val="TableParagraph"/>
              <w:spacing w:before="0"/>
              <w:ind w:left="3739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дыхательных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путях</w:t>
            </w:r>
          </w:p>
        </w:tc>
      </w:tr>
      <w:tr w:rsidR="000B1E93">
        <w:trPr>
          <w:trHeight w:val="1021"/>
        </w:trPr>
        <w:tc>
          <w:tcPr>
            <w:tcW w:w="706" w:type="dxa"/>
          </w:tcPr>
          <w:p w:rsidR="000B1E93" w:rsidRDefault="00A268E7">
            <w:pPr>
              <w:pStyle w:val="TableParagraph"/>
              <w:spacing w:before="24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19"/>
              <w:ind w:right="88"/>
              <w:jc w:val="both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 xml:space="preserve">Не выполнена </w:t>
            </w:r>
            <w:r>
              <w:rPr>
                <w:sz w:val="28"/>
              </w:rPr>
              <w:t>оценка обстановки (не выполнен осмотр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места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происшествия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и/или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произнесено: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«Обстановка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безопасна»,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искажающее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смысла)</w:t>
            </w:r>
            <w:proofErr w:type="gramEnd"/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76"/>
        </w:trPr>
        <w:tc>
          <w:tcPr>
            <w:tcW w:w="706" w:type="dxa"/>
          </w:tcPr>
          <w:p w:rsidR="000B1E93" w:rsidRDefault="00A268E7">
            <w:pPr>
              <w:pStyle w:val="TableParagraph"/>
              <w:spacing w:before="24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Оказана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мужчине,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ребёнку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пульс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артерии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1665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ind w:right="92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Неправильное положение младенца во время удаления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инородного тела (не повёрнут на живот, не опущена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вниз голова, удары по спине наносились без 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младенца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позвоночника)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700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1.5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ind w:right="80"/>
              <w:rPr>
                <w:b/>
                <w:sz w:val="28"/>
              </w:rPr>
            </w:pPr>
            <w:r>
              <w:rPr>
                <w:spacing w:val="-2"/>
                <w:sz w:val="28"/>
              </w:rPr>
              <w:t>Нарушена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ударов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(удары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спине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наносились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кулаком,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удары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наносились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по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позвоночнику)</w:t>
            </w:r>
            <w:r>
              <w:rPr>
                <w:b/>
                <w:spacing w:val="-7"/>
                <w:sz w:val="28"/>
              </w:rPr>
              <w:t>*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1.6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Инородное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удалено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мин.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0B1E93">
        <w:trPr>
          <w:trHeight w:val="376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15**</w:t>
            </w:r>
          </w:p>
        </w:tc>
      </w:tr>
      <w:tr w:rsidR="000B1E93">
        <w:trPr>
          <w:trHeight w:val="378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0B1E93" w:rsidRDefault="000B1E9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0B1E93">
        <w:trPr>
          <w:trHeight w:val="378"/>
        </w:trPr>
        <w:tc>
          <w:tcPr>
            <w:tcW w:w="9630" w:type="dxa"/>
            <w:gridSpan w:val="3"/>
          </w:tcPr>
          <w:p w:rsidR="000B1E93" w:rsidRDefault="00A268E7">
            <w:pPr>
              <w:pStyle w:val="TableParagraph"/>
              <w:ind w:left="64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пострадавшему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без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</w:p>
        </w:tc>
      </w:tr>
      <w:tr w:rsidR="000B1E93">
        <w:trPr>
          <w:trHeight w:val="697"/>
        </w:trPr>
        <w:tc>
          <w:tcPr>
            <w:tcW w:w="706" w:type="dxa"/>
          </w:tcPr>
          <w:p w:rsidR="000B1E93" w:rsidRDefault="00A268E7">
            <w:pPr>
              <w:pStyle w:val="TableParagraph"/>
              <w:spacing w:before="24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19" w:line="242" w:lineRule="auto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проверены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(сознание,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пульс)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4"/>
                <w:sz w:val="28"/>
              </w:rPr>
              <w:t>Неправильно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выполнена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проверка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наличия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сознания***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1022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ind w:right="88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Неправильно выполнена проверка дыхания </w:t>
            </w:r>
            <w:r>
              <w:rPr>
                <w:sz w:val="28"/>
              </w:rPr>
              <w:t>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зрения,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слуха,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осязания***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i/>
                <w:spacing w:val="-6"/>
                <w:sz w:val="28"/>
              </w:rPr>
              <w:t>(предварительно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запрокинуть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голову)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700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60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2.4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i/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артерии***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(при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проверки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пульса)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</w:tbl>
    <w:p w:rsidR="000B1E93" w:rsidRDefault="000B1E93">
      <w:pPr>
        <w:jc w:val="center"/>
        <w:rPr>
          <w:sz w:val="28"/>
        </w:rPr>
        <w:sectPr w:rsidR="000B1E93">
          <w:pgSz w:w="11910" w:h="16840"/>
          <w:pgMar w:top="980" w:right="1020" w:bottom="720" w:left="1020" w:header="458" w:footer="525" w:gutter="0"/>
          <w:cols w:space="720"/>
        </w:sectPr>
      </w:pPr>
    </w:p>
    <w:p w:rsidR="000B1E93" w:rsidRDefault="000B1E93">
      <w:pPr>
        <w:pStyle w:val="a3"/>
        <w:ind w:left="0"/>
        <w:rPr>
          <w:b/>
          <w:i/>
          <w:sz w:val="20"/>
        </w:rPr>
      </w:pPr>
    </w:p>
    <w:p w:rsidR="000B1E93" w:rsidRDefault="000B1E93">
      <w:pPr>
        <w:pStyle w:val="a3"/>
        <w:spacing w:before="9"/>
        <w:ind w:left="0"/>
        <w:rPr>
          <w:b/>
          <w:i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826"/>
        <w:gridCol w:w="2098"/>
      </w:tblGrid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2.5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свободный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76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2.6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ослаблен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ремень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700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2.7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 w:line="322" w:lineRule="exact"/>
              <w:rPr>
                <w:sz w:val="28"/>
              </w:rPr>
            </w:pPr>
            <w:r>
              <w:rPr>
                <w:sz w:val="28"/>
              </w:rPr>
              <w:t>Неправильная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СЛР</w:t>
            </w:r>
          </w:p>
          <w:p w:rsidR="000B1E93" w:rsidRDefault="00A268E7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(правильно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руки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замок»)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2.8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6"/>
                <w:sz w:val="28"/>
              </w:rPr>
              <w:t>Перелом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ребра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более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пяти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рёбер)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каждую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ошибку)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2.9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6"/>
                <w:sz w:val="28"/>
              </w:rPr>
              <w:t>«Перелом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шести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рёбер»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376"/>
        </w:trPr>
        <w:tc>
          <w:tcPr>
            <w:tcW w:w="706" w:type="dxa"/>
          </w:tcPr>
          <w:p w:rsidR="000B1E93" w:rsidRDefault="00A268E7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2.10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Перелом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мечевидного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отростка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1021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2.11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Нарушена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непрямой массаж сердца)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0B1E93">
        <w:trPr>
          <w:trHeight w:val="1022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2.12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ind w:right="91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вдохов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дыхания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восстановлена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проходимость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дыхательных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путей,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зажат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вдоха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рот)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0B1E93">
        <w:trPr>
          <w:trHeight w:val="700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2.13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минут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0B1E93" w:rsidRDefault="00A268E7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(пульс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артерии)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378"/>
        </w:trPr>
        <w:tc>
          <w:tcPr>
            <w:tcW w:w="706" w:type="dxa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2.14</w:t>
            </w:r>
          </w:p>
        </w:tc>
        <w:tc>
          <w:tcPr>
            <w:tcW w:w="6826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0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0B1E93">
        <w:trPr>
          <w:trHeight w:val="376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spacing w:before="24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20**</w:t>
            </w:r>
          </w:p>
        </w:tc>
      </w:tr>
      <w:tr w:rsidR="000B1E93">
        <w:trPr>
          <w:trHeight w:val="378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</w:tc>
        <w:tc>
          <w:tcPr>
            <w:tcW w:w="2098" w:type="dxa"/>
          </w:tcPr>
          <w:p w:rsidR="000B1E93" w:rsidRDefault="000B1E9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0B1E93">
        <w:trPr>
          <w:trHeight w:val="741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 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:rsidR="000B1E93" w:rsidRDefault="00A268E7">
            <w:pPr>
              <w:pStyle w:val="TableParagraph"/>
              <w:tabs>
                <w:tab w:val="left" w:pos="2210"/>
                <w:tab w:val="left" w:pos="3890"/>
              </w:tabs>
              <w:spacing w:before="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_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1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0B1E93" w:rsidRDefault="00C0014E">
      <w:pPr>
        <w:spacing w:before="120"/>
        <w:ind w:left="112"/>
        <w:rPr>
          <w:b/>
          <w:i/>
          <w:sz w:val="28"/>
        </w:rPr>
      </w:pPr>
      <w:r>
        <w:pict>
          <v:shape id="_x0000_s1028" style="position:absolute;left:0;text-align:left;margin-left:440.4pt;margin-top:-4.6pt;width:91pt;height:.1pt;z-index:-16110080;mso-position-horizontal-relative:page;mso-position-vertical-relative:text" coordorigin="8808,-92" coordsize="1820,0" o:spt="100" adj="0,,0" path="m8808,-92r559,m9370,-92r418,m9790,-92r418,m10210,-92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A268E7">
        <w:rPr>
          <w:b/>
          <w:i/>
          <w:sz w:val="28"/>
        </w:rPr>
        <w:t>Минимальная</w:t>
      </w:r>
      <w:r w:rsidR="00A268E7">
        <w:rPr>
          <w:b/>
          <w:i/>
          <w:spacing w:val="-6"/>
          <w:sz w:val="28"/>
        </w:rPr>
        <w:t xml:space="preserve"> </w:t>
      </w:r>
      <w:r w:rsidR="00A268E7">
        <w:rPr>
          <w:b/>
          <w:i/>
          <w:sz w:val="28"/>
        </w:rPr>
        <w:t>оценка</w:t>
      </w:r>
      <w:r w:rsidR="00A268E7">
        <w:rPr>
          <w:b/>
          <w:i/>
          <w:spacing w:val="-2"/>
          <w:sz w:val="28"/>
        </w:rPr>
        <w:t xml:space="preserve"> </w:t>
      </w:r>
      <w:r w:rsidR="00A268E7">
        <w:rPr>
          <w:b/>
          <w:i/>
          <w:sz w:val="28"/>
        </w:rPr>
        <w:t>по</w:t>
      </w:r>
      <w:r w:rsidR="00A268E7">
        <w:rPr>
          <w:b/>
          <w:i/>
          <w:spacing w:val="-2"/>
          <w:sz w:val="28"/>
        </w:rPr>
        <w:t xml:space="preserve"> </w:t>
      </w:r>
      <w:r w:rsidR="00A268E7">
        <w:rPr>
          <w:b/>
          <w:i/>
          <w:sz w:val="28"/>
        </w:rPr>
        <w:t>любому</w:t>
      </w:r>
      <w:r w:rsidR="00A268E7">
        <w:rPr>
          <w:b/>
          <w:i/>
          <w:spacing w:val="-2"/>
          <w:sz w:val="28"/>
        </w:rPr>
        <w:t xml:space="preserve"> </w:t>
      </w:r>
      <w:r w:rsidR="00A268E7">
        <w:rPr>
          <w:b/>
          <w:i/>
          <w:sz w:val="28"/>
        </w:rPr>
        <w:t>из</w:t>
      </w:r>
      <w:r w:rsidR="00A268E7">
        <w:rPr>
          <w:b/>
          <w:i/>
          <w:spacing w:val="-2"/>
          <w:sz w:val="28"/>
        </w:rPr>
        <w:t xml:space="preserve"> </w:t>
      </w:r>
      <w:r w:rsidR="00A268E7">
        <w:rPr>
          <w:b/>
          <w:i/>
          <w:sz w:val="28"/>
        </w:rPr>
        <w:t>двух</w:t>
      </w:r>
      <w:r w:rsidR="00A268E7">
        <w:rPr>
          <w:b/>
          <w:i/>
          <w:spacing w:val="-2"/>
          <w:sz w:val="28"/>
        </w:rPr>
        <w:t xml:space="preserve"> </w:t>
      </w:r>
      <w:r w:rsidR="00A268E7">
        <w:rPr>
          <w:b/>
          <w:i/>
          <w:sz w:val="28"/>
        </w:rPr>
        <w:t>пунктов</w:t>
      </w:r>
      <w:r w:rsidR="00A268E7">
        <w:rPr>
          <w:b/>
          <w:i/>
          <w:spacing w:val="-3"/>
          <w:sz w:val="28"/>
        </w:rPr>
        <w:t xml:space="preserve"> </w:t>
      </w:r>
      <w:r w:rsidR="00A268E7">
        <w:rPr>
          <w:b/>
          <w:i/>
          <w:sz w:val="28"/>
        </w:rPr>
        <w:t>данного</w:t>
      </w:r>
      <w:r w:rsidR="00A268E7">
        <w:rPr>
          <w:b/>
          <w:i/>
          <w:spacing w:val="-4"/>
          <w:sz w:val="28"/>
        </w:rPr>
        <w:t xml:space="preserve"> </w:t>
      </w:r>
      <w:r w:rsidR="00A268E7">
        <w:rPr>
          <w:b/>
          <w:i/>
          <w:sz w:val="28"/>
        </w:rPr>
        <w:t>задания</w:t>
      </w:r>
      <w:r w:rsidR="00A268E7">
        <w:rPr>
          <w:b/>
          <w:i/>
          <w:spacing w:val="-6"/>
          <w:sz w:val="28"/>
        </w:rPr>
        <w:t xml:space="preserve"> </w:t>
      </w:r>
      <w:r w:rsidR="00A268E7">
        <w:rPr>
          <w:b/>
          <w:i/>
          <w:sz w:val="28"/>
        </w:rPr>
        <w:t>–</w:t>
      </w:r>
      <w:r w:rsidR="00A268E7">
        <w:rPr>
          <w:b/>
          <w:i/>
          <w:spacing w:val="-1"/>
          <w:sz w:val="28"/>
        </w:rPr>
        <w:t xml:space="preserve"> </w:t>
      </w:r>
      <w:r w:rsidR="00A268E7">
        <w:rPr>
          <w:b/>
          <w:i/>
          <w:sz w:val="28"/>
        </w:rPr>
        <w:t>0</w:t>
      </w:r>
      <w:r w:rsidR="00A268E7">
        <w:rPr>
          <w:b/>
          <w:i/>
          <w:spacing w:val="-2"/>
          <w:sz w:val="28"/>
        </w:rPr>
        <w:t xml:space="preserve"> </w:t>
      </w:r>
      <w:r w:rsidR="00A268E7">
        <w:rPr>
          <w:b/>
          <w:i/>
          <w:sz w:val="28"/>
        </w:rPr>
        <w:t>баллов.</w:t>
      </w:r>
    </w:p>
    <w:p w:rsidR="000B1E93" w:rsidRDefault="00A268E7">
      <w:pPr>
        <w:pStyle w:val="1"/>
        <w:spacing w:before="117"/>
      </w:pPr>
      <w:r>
        <w:rPr>
          <w:color w:val="1C1C1C"/>
        </w:rPr>
        <w:t>*За каждую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ошибку.</w:t>
      </w:r>
    </w:p>
    <w:p w:rsidR="000B1E93" w:rsidRDefault="00A268E7">
      <w:pPr>
        <w:spacing w:before="120"/>
        <w:ind w:left="112"/>
        <w:rPr>
          <w:b/>
          <w:i/>
          <w:sz w:val="28"/>
        </w:rPr>
      </w:pPr>
      <w:r>
        <w:rPr>
          <w:b/>
          <w:i/>
          <w:sz w:val="28"/>
        </w:rPr>
        <w:t>*</w:t>
      </w:r>
      <w:r>
        <w:rPr>
          <w:b/>
          <w:sz w:val="28"/>
        </w:rPr>
        <w:t>*</w:t>
      </w:r>
      <w:r>
        <w:rPr>
          <w:b/>
          <w:i/>
          <w:sz w:val="28"/>
        </w:rPr>
        <w:t>Максимальное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количество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штрафных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данному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пункту.</w:t>
      </w:r>
    </w:p>
    <w:p w:rsidR="000B1E93" w:rsidRDefault="00A268E7">
      <w:pPr>
        <w:spacing w:before="119" w:line="242" w:lineRule="auto"/>
        <w:ind w:left="112" w:right="85"/>
        <w:rPr>
          <w:b/>
          <w:i/>
          <w:sz w:val="28"/>
        </w:rPr>
      </w:pPr>
      <w:r>
        <w:rPr>
          <w:b/>
          <w:sz w:val="28"/>
        </w:rPr>
        <w:t>**</w:t>
      </w:r>
      <w:r>
        <w:rPr>
          <w:b/>
          <w:color w:val="1C1C1C"/>
          <w:sz w:val="28"/>
        </w:rPr>
        <w:t>*</w:t>
      </w:r>
      <w:r>
        <w:rPr>
          <w:b/>
          <w:i/>
          <w:sz w:val="28"/>
        </w:rPr>
        <w:t>Данные</w:t>
      </w:r>
      <w:r>
        <w:rPr>
          <w:b/>
          <w:i/>
          <w:spacing w:val="30"/>
          <w:sz w:val="28"/>
        </w:rPr>
        <w:t xml:space="preserve"> </w:t>
      </w:r>
      <w:r>
        <w:rPr>
          <w:b/>
          <w:i/>
          <w:sz w:val="28"/>
        </w:rPr>
        <w:t>критерии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используются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98"/>
          <w:sz w:val="28"/>
        </w:rPr>
        <w:t xml:space="preserve"> </w:t>
      </w:r>
      <w:r>
        <w:rPr>
          <w:b/>
          <w:i/>
          <w:sz w:val="28"/>
        </w:rPr>
        <w:t>неполном</w:t>
      </w:r>
      <w:r>
        <w:rPr>
          <w:b/>
          <w:i/>
          <w:spacing w:val="100"/>
          <w:sz w:val="28"/>
        </w:rPr>
        <w:t xml:space="preserve"> </w:t>
      </w:r>
      <w:r>
        <w:rPr>
          <w:b/>
          <w:i/>
          <w:sz w:val="28"/>
        </w:rPr>
        <w:t>выполнении</w:t>
      </w:r>
      <w:r>
        <w:rPr>
          <w:b/>
          <w:i/>
          <w:spacing w:val="101"/>
          <w:sz w:val="28"/>
        </w:rPr>
        <w:t xml:space="preserve"> </w:t>
      </w:r>
      <w:r>
        <w:rPr>
          <w:b/>
          <w:i/>
          <w:sz w:val="28"/>
        </w:rPr>
        <w:t>п.</w:t>
      </w:r>
      <w:r>
        <w:rPr>
          <w:b/>
          <w:i/>
          <w:spacing w:val="100"/>
          <w:sz w:val="28"/>
        </w:rPr>
        <w:t xml:space="preserve"> </w:t>
      </w:r>
      <w:r>
        <w:rPr>
          <w:b/>
          <w:i/>
          <w:sz w:val="28"/>
        </w:rPr>
        <w:t>2.1</w:t>
      </w:r>
      <w:r>
        <w:rPr>
          <w:b/>
          <w:i/>
          <w:spacing w:val="10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проверены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признаки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жизни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(сознание,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дыхание,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пульс).</w:t>
      </w:r>
    </w:p>
    <w:p w:rsidR="000B1E93" w:rsidRDefault="000B1E93">
      <w:pPr>
        <w:spacing w:line="242" w:lineRule="auto"/>
        <w:rPr>
          <w:sz w:val="28"/>
        </w:rPr>
        <w:sectPr w:rsidR="000B1E93">
          <w:pgSz w:w="11910" w:h="16840"/>
          <w:pgMar w:top="980" w:right="1020" w:bottom="720" w:left="1020" w:header="458" w:footer="525" w:gutter="0"/>
          <w:cols w:space="720"/>
        </w:sectPr>
      </w:pPr>
    </w:p>
    <w:p w:rsidR="000B1E93" w:rsidRDefault="000B1E93">
      <w:pPr>
        <w:pStyle w:val="a3"/>
        <w:spacing w:before="10"/>
        <w:ind w:left="0"/>
        <w:rPr>
          <w:b/>
          <w:i/>
          <w:sz w:val="23"/>
        </w:rPr>
      </w:pPr>
    </w:p>
    <w:p w:rsidR="000B1E93" w:rsidRDefault="00A268E7">
      <w:pPr>
        <w:pStyle w:val="1"/>
        <w:spacing w:before="89"/>
        <w:ind w:right="62"/>
      </w:pPr>
      <w:r>
        <w:t>ЗАДАНИЕ</w:t>
      </w:r>
      <w:r>
        <w:rPr>
          <w:spacing w:val="49"/>
        </w:rPr>
        <w:t xml:space="preserve"> </w:t>
      </w:r>
      <w:r>
        <w:t>5.</w:t>
      </w:r>
      <w:r>
        <w:rPr>
          <w:spacing w:val="39"/>
        </w:rPr>
        <w:t xml:space="preserve"> </w:t>
      </w:r>
      <w:r>
        <w:t>Надевание</w:t>
      </w:r>
      <w:r>
        <w:rPr>
          <w:spacing w:val="49"/>
        </w:rPr>
        <w:t xml:space="preserve"> </w:t>
      </w:r>
      <w:r>
        <w:t>общевойскового</w:t>
      </w:r>
      <w:r>
        <w:rPr>
          <w:spacing w:val="119"/>
        </w:rPr>
        <w:t xml:space="preserve"> </w:t>
      </w:r>
      <w:r>
        <w:t>защитного</w:t>
      </w:r>
      <w:r>
        <w:rPr>
          <w:spacing w:val="117"/>
        </w:rPr>
        <w:t xml:space="preserve"> </w:t>
      </w:r>
      <w:r>
        <w:t>комплекта</w:t>
      </w:r>
      <w:r>
        <w:rPr>
          <w:spacing w:val="120"/>
        </w:rPr>
        <w:t xml:space="preserve"> </w:t>
      </w:r>
      <w:r>
        <w:t>(ОЗК)</w:t>
      </w:r>
      <w:r>
        <w:rPr>
          <w:spacing w:val="-67"/>
        </w:rPr>
        <w:t xml:space="preserve"> </w:t>
      </w:r>
      <w:r>
        <w:t>на незаражённой</w:t>
      </w:r>
      <w:r>
        <w:rPr>
          <w:spacing w:val="-2"/>
        </w:rPr>
        <w:t xml:space="preserve"> </w:t>
      </w:r>
      <w:r>
        <w:t>местности</w:t>
      </w:r>
    </w:p>
    <w:p w:rsidR="000B1E93" w:rsidRDefault="00A268E7">
      <w:pPr>
        <w:pStyle w:val="a3"/>
        <w:spacing w:before="114" w:line="242" w:lineRule="auto"/>
        <w:ind w:left="113" w:right="85" w:hanging="1"/>
      </w:pPr>
      <w:r>
        <w:rPr>
          <w:b/>
        </w:rPr>
        <w:t>Оборудование</w:t>
      </w:r>
      <w:r>
        <w:rPr>
          <w:b/>
          <w:spacing w:val="6"/>
        </w:rPr>
        <w:t xml:space="preserve"> </w:t>
      </w:r>
      <w:r>
        <w:rPr>
          <w:b/>
        </w:rPr>
        <w:t>этапа:</w:t>
      </w:r>
      <w:r>
        <w:rPr>
          <w:b/>
          <w:spacing w:val="7"/>
        </w:rPr>
        <w:t xml:space="preserve"> </w:t>
      </w:r>
      <w:r>
        <w:t>противогазы</w:t>
      </w:r>
      <w:r>
        <w:rPr>
          <w:spacing w:val="7"/>
        </w:rPr>
        <w:t xml:space="preserve"> </w:t>
      </w:r>
      <w:r>
        <w:t>ГП–5</w:t>
      </w:r>
      <w:r>
        <w:rPr>
          <w:spacing w:val="8"/>
        </w:rPr>
        <w:t xml:space="preserve"> </w:t>
      </w:r>
      <w:r>
        <w:t>(ГП–7),</w:t>
      </w:r>
      <w:r>
        <w:rPr>
          <w:spacing w:val="6"/>
        </w:rPr>
        <w:t xml:space="preserve"> </w:t>
      </w:r>
      <w:r>
        <w:t>общевойсковые</w:t>
      </w:r>
      <w:r>
        <w:rPr>
          <w:spacing w:val="7"/>
        </w:rPr>
        <w:t xml:space="preserve"> </w:t>
      </w:r>
      <w:r>
        <w:t>защитные</w:t>
      </w:r>
      <w:r>
        <w:rPr>
          <w:spacing w:val="-67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(ОЗК)</w:t>
      </w:r>
      <w:r>
        <w:rPr>
          <w:spacing w:val="-3"/>
        </w:rPr>
        <w:t xml:space="preserve"> </w:t>
      </w:r>
      <w:r>
        <w:t>разных размеров.</w:t>
      </w:r>
    </w:p>
    <w:p w:rsidR="000B1E93" w:rsidRDefault="00A268E7">
      <w:pPr>
        <w:pStyle w:val="a3"/>
        <w:spacing w:before="116"/>
        <w:ind w:left="113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жюри</w:t>
      </w:r>
      <w:r>
        <w:rPr>
          <w:spacing w:val="3"/>
        </w:rPr>
        <w:t xml:space="preserve"> </w:t>
      </w:r>
      <w:r>
        <w:t>участник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отведённое</w:t>
      </w:r>
      <w:r>
        <w:rPr>
          <w:spacing w:val="-1"/>
        </w:rPr>
        <w:t xml:space="preserve"> </w:t>
      </w:r>
      <w:r>
        <w:t>время должен</w:t>
      </w:r>
      <w:r>
        <w:rPr>
          <w:spacing w:val="3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ОЗК</w:t>
      </w:r>
      <w:r>
        <w:rPr>
          <w:spacing w:val="-2"/>
        </w:rPr>
        <w:t xml:space="preserve"> </w:t>
      </w:r>
      <w:r>
        <w:t>и гражданский</w:t>
      </w:r>
      <w:r>
        <w:rPr>
          <w:spacing w:val="-3"/>
        </w:rPr>
        <w:t xml:space="preserve"> </w:t>
      </w:r>
      <w:r>
        <w:t>противогаз</w:t>
      </w:r>
      <w:r>
        <w:rPr>
          <w:spacing w:val="-1"/>
        </w:rPr>
        <w:t xml:space="preserve"> </w:t>
      </w:r>
      <w:r>
        <w:t>(ГП–5 или</w:t>
      </w:r>
      <w:r>
        <w:rPr>
          <w:spacing w:val="-1"/>
        </w:rPr>
        <w:t xml:space="preserve"> </w:t>
      </w:r>
      <w:r>
        <w:t>ГП–7).</w:t>
      </w:r>
    </w:p>
    <w:p w:rsidR="000B1E93" w:rsidRDefault="00A268E7">
      <w:pPr>
        <w:pStyle w:val="1"/>
        <w:ind w:left="11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0B1E93" w:rsidRDefault="00A268E7">
      <w:pPr>
        <w:spacing w:before="115"/>
        <w:ind w:left="112"/>
        <w:rPr>
          <w:sz w:val="28"/>
        </w:rPr>
      </w:pP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9"/>
          <w:sz w:val="28"/>
        </w:rPr>
        <w:t xml:space="preserve"> </w:t>
      </w:r>
      <w:r>
        <w:rPr>
          <w:sz w:val="28"/>
        </w:rPr>
        <w:t>члена</w:t>
      </w:r>
      <w:r>
        <w:rPr>
          <w:spacing w:val="7"/>
          <w:sz w:val="28"/>
        </w:rPr>
        <w:t xml:space="preserve"> </w:t>
      </w:r>
      <w:r>
        <w:rPr>
          <w:sz w:val="28"/>
        </w:rPr>
        <w:t>жюри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«Плащ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рукава,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чулки,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перчатки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ГАЗЫ» </w:t>
      </w: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ОЗК:</w:t>
      </w:r>
    </w:p>
    <w:p w:rsidR="000B1E93" w:rsidRDefault="00A268E7">
      <w:pPr>
        <w:spacing w:before="121" w:line="322" w:lineRule="exact"/>
        <w:ind w:left="113"/>
        <w:rPr>
          <w:i/>
          <w:sz w:val="28"/>
        </w:rPr>
      </w:pP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вынимает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чулки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чехла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их;</w:t>
      </w:r>
    </w:p>
    <w:p w:rsidR="000B1E93" w:rsidRDefault="00A268E7">
      <w:pPr>
        <w:pStyle w:val="a4"/>
        <w:numPr>
          <w:ilvl w:val="0"/>
          <w:numId w:val="1"/>
        </w:numPr>
        <w:tabs>
          <w:tab w:val="left" w:pos="325"/>
          <w:tab w:val="left" w:pos="1708"/>
          <w:tab w:val="left" w:pos="3216"/>
          <w:tab w:val="left" w:pos="4120"/>
          <w:tab w:val="left" w:pos="5162"/>
          <w:tab w:val="left" w:pos="6153"/>
          <w:tab w:val="left" w:pos="7941"/>
          <w:tab w:val="left" w:pos="8565"/>
        </w:tabs>
        <w:ind w:right="112" w:firstLine="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z w:val="28"/>
        </w:rPr>
        <w:tab/>
        <w:t>защитные</w:t>
      </w:r>
      <w:r>
        <w:rPr>
          <w:i/>
          <w:sz w:val="28"/>
        </w:rPr>
        <w:tab/>
        <w:t>чулки</w:t>
      </w:r>
      <w:r>
        <w:rPr>
          <w:i/>
          <w:sz w:val="28"/>
        </w:rPr>
        <w:tab/>
        <w:t>поверх</w:t>
      </w:r>
      <w:r>
        <w:rPr>
          <w:i/>
          <w:sz w:val="28"/>
        </w:rPr>
        <w:tab/>
        <w:t>обуви,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все</w:t>
      </w:r>
      <w:r>
        <w:rPr>
          <w:i/>
          <w:sz w:val="28"/>
        </w:rPr>
        <w:tab/>
        <w:t>хлястики,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подвязывает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тесёмки 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поясному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ремню;</w:t>
      </w:r>
    </w:p>
    <w:p w:rsidR="000B1E93" w:rsidRDefault="00A268E7">
      <w:pPr>
        <w:pStyle w:val="a4"/>
        <w:numPr>
          <w:ilvl w:val="0"/>
          <w:numId w:val="1"/>
        </w:numPr>
        <w:tabs>
          <w:tab w:val="left" w:pos="325"/>
        </w:tabs>
        <w:spacing w:line="321" w:lineRule="exact"/>
        <w:ind w:left="3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противогаз;</w:t>
      </w:r>
    </w:p>
    <w:p w:rsidR="000B1E93" w:rsidRDefault="00A268E7">
      <w:pPr>
        <w:pStyle w:val="a4"/>
        <w:numPr>
          <w:ilvl w:val="0"/>
          <w:numId w:val="1"/>
        </w:numPr>
        <w:tabs>
          <w:tab w:val="left" w:pos="325"/>
        </w:tabs>
        <w:spacing w:line="322" w:lineRule="exact"/>
        <w:ind w:left="3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перчатки;</w:t>
      </w:r>
    </w:p>
    <w:p w:rsidR="000B1E93" w:rsidRDefault="00A268E7">
      <w:pPr>
        <w:pStyle w:val="a4"/>
        <w:numPr>
          <w:ilvl w:val="0"/>
          <w:numId w:val="1"/>
        </w:numPr>
        <w:tabs>
          <w:tab w:val="left" w:pos="325"/>
        </w:tabs>
        <w:spacing w:line="322" w:lineRule="exact"/>
        <w:ind w:left="3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рукава;</w:t>
      </w:r>
    </w:p>
    <w:p w:rsidR="000B1E93" w:rsidRDefault="00A268E7">
      <w:pPr>
        <w:pStyle w:val="a4"/>
        <w:numPr>
          <w:ilvl w:val="0"/>
          <w:numId w:val="1"/>
        </w:numPr>
        <w:tabs>
          <w:tab w:val="left" w:pos="325"/>
        </w:tabs>
        <w:spacing w:line="322" w:lineRule="exact"/>
        <w:ind w:left="3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перчаток;</w:t>
      </w:r>
    </w:p>
    <w:p w:rsidR="000B1E93" w:rsidRDefault="00A268E7">
      <w:pPr>
        <w:pStyle w:val="a4"/>
        <w:numPr>
          <w:ilvl w:val="0"/>
          <w:numId w:val="1"/>
        </w:numPr>
        <w:tabs>
          <w:tab w:val="left" w:pos="325"/>
        </w:tabs>
        <w:spacing w:before="2"/>
        <w:ind w:left="324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капюшон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голову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застёгивает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борта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плаща.</w:t>
      </w:r>
    </w:p>
    <w:p w:rsidR="000B1E93" w:rsidRDefault="000B1E93">
      <w:pPr>
        <w:pStyle w:val="a3"/>
        <w:spacing w:before="3"/>
        <w:ind w:left="0"/>
        <w:rPr>
          <w:i/>
          <w:sz w:val="31"/>
        </w:rPr>
      </w:pPr>
    </w:p>
    <w:p w:rsidR="000B1E93" w:rsidRDefault="00A268E7">
      <w:pPr>
        <w:ind w:left="113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2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0B1E93" w:rsidRDefault="00A268E7">
      <w:pPr>
        <w:pStyle w:val="1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0B1E93" w:rsidRDefault="00A268E7">
      <w:pPr>
        <w:pStyle w:val="a3"/>
        <w:spacing w:before="115"/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</w:t>
      </w:r>
      <w:r>
        <w:t>.</w:t>
      </w:r>
    </w:p>
    <w:p w:rsidR="000B1E93" w:rsidRDefault="000B1E93">
      <w:pPr>
        <w:pStyle w:val="a3"/>
        <w:spacing w:before="1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0B1E93">
        <w:trPr>
          <w:trHeight w:val="700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10" w:right="76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ind w:left="2899" w:right="28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548" w:right="520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0B1E93">
        <w:trPr>
          <w:trHeight w:val="378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капюшон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76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0B1E93">
        <w:trPr>
          <w:trHeight w:val="378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шлем-маски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противогаза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700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0B1E93">
        <w:trPr>
          <w:trHeight w:val="376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0B1E93">
        <w:trPr>
          <w:trHeight w:val="378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тесёмки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0B1E93">
        <w:trPr>
          <w:trHeight w:val="378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Нарушена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надевания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ОЗК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0B1E93">
        <w:trPr>
          <w:trHeight w:val="376"/>
        </w:trPr>
        <w:tc>
          <w:tcPr>
            <w:tcW w:w="617" w:type="dxa"/>
          </w:tcPr>
          <w:p w:rsidR="000B1E93" w:rsidRDefault="00A268E7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15" w:type="dxa"/>
          </w:tcPr>
          <w:p w:rsidR="000B1E93" w:rsidRDefault="00A268E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85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0B1E93">
        <w:trPr>
          <w:trHeight w:val="378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0B1E93" w:rsidRDefault="000B1E93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0B1E93">
        <w:trPr>
          <w:trHeight w:val="741"/>
        </w:trPr>
        <w:tc>
          <w:tcPr>
            <w:tcW w:w="7532" w:type="dxa"/>
            <w:gridSpan w:val="2"/>
          </w:tcPr>
          <w:p w:rsidR="000B1E93" w:rsidRDefault="00A268E7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0B1E93" w:rsidRDefault="00A268E7">
            <w:pPr>
              <w:pStyle w:val="TableParagraph"/>
              <w:tabs>
                <w:tab w:val="left" w:pos="2210"/>
              </w:tabs>
              <w:spacing w:before="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0B1E93" w:rsidRDefault="00A268E7">
            <w:pPr>
              <w:pStyle w:val="TableParagraph"/>
              <w:ind w:left="91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0B1E93" w:rsidRDefault="000B1E93">
      <w:pPr>
        <w:pStyle w:val="a3"/>
        <w:spacing w:before="1"/>
        <w:ind w:left="0"/>
        <w:rPr>
          <w:sz w:val="31"/>
        </w:rPr>
      </w:pPr>
    </w:p>
    <w:p w:rsidR="000B1E93" w:rsidRDefault="00C0014E">
      <w:pPr>
        <w:pStyle w:val="1"/>
        <w:spacing w:before="0"/>
        <w:ind w:left="1259" w:right="1260"/>
        <w:jc w:val="center"/>
      </w:pPr>
      <w:r>
        <w:pict>
          <v:shape id="_x0000_s1027" style="position:absolute;left:0;text-align:left;margin-left:440.4pt;margin-top:-22.45pt;width:91pt;height:.1pt;z-index:-16109056;mso-position-horizontal-relative:page" coordorigin="8808,-449" coordsize="1820,0" o:spt="100" adj="0,,0" path="m8808,-449r559,m9370,-449r418,m9790,-449r418,m10210,-449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A268E7">
        <w:rPr>
          <w:color w:val="1C1C1C"/>
        </w:rPr>
        <w:t>Максимальная</w:t>
      </w:r>
      <w:r w:rsidR="00A268E7">
        <w:rPr>
          <w:color w:val="1C1C1C"/>
          <w:spacing w:val="-3"/>
        </w:rPr>
        <w:t xml:space="preserve"> </w:t>
      </w:r>
      <w:r w:rsidR="00A268E7">
        <w:rPr>
          <w:color w:val="1C1C1C"/>
        </w:rPr>
        <w:t>оценка</w:t>
      </w:r>
      <w:r w:rsidR="00A268E7">
        <w:rPr>
          <w:color w:val="1C1C1C"/>
          <w:spacing w:val="-1"/>
        </w:rPr>
        <w:t xml:space="preserve"> </w:t>
      </w:r>
      <w:r w:rsidR="00A268E7">
        <w:rPr>
          <w:color w:val="1C1C1C"/>
        </w:rPr>
        <w:t>за</w:t>
      </w:r>
      <w:r w:rsidR="00A268E7">
        <w:rPr>
          <w:color w:val="1C1C1C"/>
          <w:spacing w:val="-1"/>
        </w:rPr>
        <w:t xml:space="preserve"> </w:t>
      </w:r>
      <w:r w:rsidR="00A268E7">
        <w:rPr>
          <w:color w:val="1C1C1C"/>
        </w:rPr>
        <w:t>практический</w:t>
      </w:r>
      <w:r w:rsidR="00A268E7">
        <w:rPr>
          <w:color w:val="1C1C1C"/>
          <w:spacing w:val="-4"/>
        </w:rPr>
        <w:t xml:space="preserve"> </w:t>
      </w:r>
      <w:r w:rsidR="00A268E7">
        <w:rPr>
          <w:color w:val="1C1C1C"/>
        </w:rPr>
        <w:t>тур</w:t>
      </w:r>
      <w:r w:rsidR="00A268E7">
        <w:rPr>
          <w:color w:val="1C1C1C"/>
          <w:spacing w:val="-2"/>
        </w:rPr>
        <w:t xml:space="preserve"> </w:t>
      </w:r>
      <w:r w:rsidR="00A268E7">
        <w:rPr>
          <w:color w:val="1C1C1C"/>
        </w:rPr>
        <w:t>–</w:t>
      </w:r>
      <w:r w:rsidR="00A268E7">
        <w:rPr>
          <w:color w:val="1C1C1C"/>
          <w:spacing w:val="-3"/>
        </w:rPr>
        <w:t xml:space="preserve"> </w:t>
      </w:r>
      <w:r w:rsidR="00A268E7">
        <w:rPr>
          <w:color w:val="1C1C1C"/>
        </w:rPr>
        <w:t>100</w:t>
      </w:r>
      <w:r w:rsidR="00A268E7">
        <w:rPr>
          <w:color w:val="1C1C1C"/>
          <w:spacing w:val="-3"/>
        </w:rPr>
        <w:t xml:space="preserve"> </w:t>
      </w:r>
      <w:r w:rsidR="00A268E7">
        <w:rPr>
          <w:color w:val="1C1C1C"/>
        </w:rPr>
        <w:t>баллов.</w:t>
      </w:r>
    </w:p>
    <w:p w:rsidR="000B1E93" w:rsidRDefault="00C0014E">
      <w:pPr>
        <w:spacing w:before="240"/>
        <w:ind w:left="220"/>
        <w:rPr>
          <w:b/>
          <w:sz w:val="28"/>
        </w:rPr>
      </w:pPr>
      <w:r>
        <w:pict>
          <v:rect id="_x0000_s1026" style="position:absolute;left:0;text-align:left;margin-left:183.5pt;margin-top:33.45pt;width:332.1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A268E7">
        <w:rPr>
          <w:b/>
          <w:sz w:val="28"/>
        </w:rPr>
        <w:t>Общий</w:t>
      </w:r>
      <w:r w:rsidR="00A268E7">
        <w:rPr>
          <w:b/>
          <w:spacing w:val="-3"/>
          <w:sz w:val="28"/>
        </w:rPr>
        <w:t xml:space="preserve"> </w:t>
      </w:r>
      <w:r w:rsidR="00A268E7">
        <w:rPr>
          <w:b/>
          <w:sz w:val="28"/>
        </w:rPr>
        <w:t>результат:</w:t>
      </w:r>
    </w:p>
    <w:sectPr w:rsidR="000B1E93">
      <w:pgSz w:w="11910" w:h="16840"/>
      <w:pgMar w:top="980" w:right="1020" w:bottom="720" w:left="1020" w:header="458" w:footer="5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4E" w:rsidRDefault="00C0014E">
      <w:r>
        <w:separator/>
      </w:r>
    </w:p>
  </w:endnote>
  <w:endnote w:type="continuationSeparator" w:id="0">
    <w:p w:rsidR="00C0014E" w:rsidRDefault="00C0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93" w:rsidRDefault="00C0014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804.65pt;width:12pt;height:15.3pt;z-index:-16111616;mso-position-horizontal-relative:page;mso-position-vertical-relative:page" filled="f" stroked="f">
          <v:textbox inset="0,0,0,0">
            <w:txbxContent>
              <w:p w:rsidR="000B1E93" w:rsidRDefault="00A268E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20DD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93" w:rsidRDefault="00C0014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804.65pt;width:12pt;height:15.3pt;z-index:-16110592;mso-position-horizontal-relative:page;mso-position-vertical-relative:page" filled="f" stroked="f">
          <v:textbox inset="0,0,0,0">
            <w:txbxContent>
              <w:p w:rsidR="000B1E93" w:rsidRDefault="00A268E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20DDE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4E" w:rsidRDefault="00C0014E">
      <w:r>
        <w:separator/>
      </w:r>
    </w:p>
  </w:footnote>
  <w:footnote w:type="continuationSeparator" w:id="0">
    <w:p w:rsidR="00C0014E" w:rsidRDefault="00C0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93" w:rsidRDefault="00C0014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5.7pt;margin-top:21.9pt;width:323.75pt;height:29.1pt;z-index:-16111104;mso-position-horizontal-relative:page;mso-position-vertical-relative:page" filled="f" stroked="f">
          <v:textbox inset="0,0,0,0">
            <w:txbxContent>
              <w:p w:rsidR="000B1E93" w:rsidRDefault="00A268E7">
                <w:pPr>
                  <w:spacing w:before="10"/>
                  <w:ind w:left="5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EC7B65">
                  <w:rPr>
                    <w:sz w:val="24"/>
                  </w:rPr>
                  <w:t>ОБЗР</w:t>
                </w:r>
                <w:r>
                  <w:rPr>
                    <w:sz w:val="24"/>
                  </w:rPr>
                  <w:t>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 w:rsidR="00AF6374">
                  <w:rPr>
                    <w:sz w:val="24"/>
                  </w:rPr>
                  <w:t>2024‒2025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0B1E93" w:rsidRDefault="00A268E7">
                <w:pPr>
                  <w:ind w:left="5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5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 тур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B4FA8"/>
    <w:multiLevelType w:val="hybridMultilevel"/>
    <w:tmpl w:val="6DDA9D7C"/>
    <w:lvl w:ilvl="0" w:tplc="39A4BDB8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DEEE76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E4D438F4"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 w:tplc="37366F64"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 w:tplc="CC6E1800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2FA0787A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628AAF70"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 w:tplc="FBEC4B86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CE2C256A"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abstractNum w:abstractNumId="1">
    <w:nsid w:val="2E216463"/>
    <w:multiLevelType w:val="hybridMultilevel"/>
    <w:tmpl w:val="E83E0F52"/>
    <w:lvl w:ilvl="0" w:tplc="FC169DE6">
      <w:numFmt w:val="bullet"/>
      <w:lvlText w:val="–"/>
      <w:lvlJc w:val="left"/>
      <w:pPr>
        <w:ind w:left="113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0A019C8"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 w:tplc="6E8A2936"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 w:tplc="822EAA3E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96721D66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43629472"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 w:tplc="5224B876"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 w:tplc="19205474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600405CC"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2">
    <w:nsid w:val="6FA31A88"/>
    <w:multiLevelType w:val="hybridMultilevel"/>
    <w:tmpl w:val="2CBC765A"/>
    <w:lvl w:ilvl="0" w:tplc="D07480C8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BAE6A44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17A8F84C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FF38D3BC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4D1EF092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B57249E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11765B46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E364FE8C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C67E5AA6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3">
    <w:nsid w:val="74A94F76"/>
    <w:multiLevelType w:val="hybridMultilevel"/>
    <w:tmpl w:val="6F1AD280"/>
    <w:lvl w:ilvl="0" w:tplc="2F121F38">
      <w:start w:val="1"/>
      <w:numFmt w:val="decimal"/>
      <w:lvlText w:val="%1.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78EB38">
      <w:numFmt w:val="bullet"/>
      <w:lvlText w:val="•"/>
      <w:lvlJc w:val="left"/>
      <w:pPr>
        <w:ind w:left="1346" w:hanging="286"/>
      </w:pPr>
      <w:rPr>
        <w:rFonts w:hint="default"/>
        <w:lang w:val="ru-RU" w:eastAsia="en-US" w:bidi="ar-SA"/>
      </w:rPr>
    </w:lvl>
    <w:lvl w:ilvl="2" w:tplc="59AECB40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02A498EA">
      <w:numFmt w:val="bullet"/>
      <w:lvlText w:val="•"/>
      <w:lvlJc w:val="left"/>
      <w:pPr>
        <w:ind w:left="3239" w:hanging="286"/>
      </w:pPr>
      <w:rPr>
        <w:rFonts w:hint="default"/>
        <w:lang w:val="ru-RU" w:eastAsia="en-US" w:bidi="ar-SA"/>
      </w:rPr>
    </w:lvl>
    <w:lvl w:ilvl="4" w:tplc="B5F62AAA">
      <w:numFmt w:val="bullet"/>
      <w:lvlText w:val="•"/>
      <w:lvlJc w:val="left"/>
      <w:pPr>
        <w:ind w:left="4186" w:hanging="286"/>
      </w:pPr>
      <w:rPr>
        <w:rFonts w:hint="default"/>
        <w:lang w:val="ru-RU" w:eastAsia="en-US" w:bidi="ar-SA"/>
      </w:rPr>
    </w:lvl>
    <w:lvl w:ilvl="5" w:tplc="4896F5C8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9DA0951C">
      <w:numFmt w:val="bullet"/>
      <w:lvlText w:val="•"/>
      <w:lvlJc w:val="left"/>
      <w:pPr>
        <w:ind w:left="6079" w:hanging="286"/>
      </w:pPr>
      <w:rPr>
        <w:rFonts w:hint="default"/>
        <w:lang w:val="ru-RU" w:eastAsia="en-US" w:bidi="ar-SA"/>
      </w:rPr>
    </w:lvl>
    <w:lvl w:ilvl="7" w:tplc="F2AC7182">
      <w:numFmt w:val="bullet"/>
      <w:lvlText w:val="•"/>
      <w:lvlJc w:val="left"/>
      <w:pPr>
        <w:ind w:left="7026" w:hanging="286"/>
      </w:pPr>
      <w:rPr>
        <w:rFonts w:hint="default"/>
        <w:lang w:val="ru-RU" w:eastAsia="en-US" w:bidi="ar-SA"/>
      </w:rPr>
    </w:lvl>
    <w:lvl w:ilvl="8" w:tplc="F4C84504">
      <w:numFmt w:val="bullet"/>
      <w:lvlText w:val="•"/>
      <w:lvlJc w:val="left"/>
      <w:pPr>
        <w:ind w:left="7973" w:hanging="286"/>
      </w:pPr>
      <w:rPr>
        <w:rFonts w:hint="default"/>
        <w:lang w:val="ru-RU" w:eastAsia="en-US" w:bidi="ar-SA"/>
      </w:rPr>
    </w:lvl>
  </w:abstractNum>
  <w:abstractNum w:abstractNumId="4">
    <w:nsid w:val="7A35252D"/>
    <w:multiLevelType w:val="hybridMultilevel"/>
    <w:tmpl w:val="BC8235DA"/>
    <w:lvl w:ilvl="0" w:tplc="3DB2226C">
      <w:start w:val="1"/>
      <w:numFmt w:val="decimal"/>
      <w:lvlText w:val="%1."/>
      <w:lvlJc w:val="left"/>
      <w:pPr>
        <w:ind w:left="11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F047F2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98C43984"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 w:tplc="00725D9A"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 w:tplc="4C4EAA60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A3EC2F3E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B8E4B818"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 w:tplc="071050E2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418ABD26"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B1E93"/>
    <w:rsid w:val="000812E0"/>
    <w:rsid w:val="000B1E93"/>
    <w:rsid w:val="00A268E7"/>
    <w:rsid w:val="00AF6374"/>
    <w:rsid w:val="00C0014E"/>
    <w:rsid w:val="00E20DDE"/>
    <w:rsid w:val="00EC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4"/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  <w:pPr>
      <w:spacing w:before="26"/>
      <w:ind w:left="109"/>
    </w:pPr>
  </w:style>
  <w:style w:type="paragraph" w:styleId="a5">
    <w:name w:val="header"/>
    <w:basedOn w:val="a"/>
    <w:link w:val="a6"/>
    <w:uiPriority w:val="99"/>
    <w:unhideWhenUsed/>
    <w:rsid w:val="00AF63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637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F63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637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4"/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  <w:pPr>
      <w:spacing w:before="26"/>
      <w:ind w:left="109"/>
    </w:pPr>
  </w:style>
  <w:style w:type="paragraph" w:styleId="a5">
    <w:name w:val="header"/>
    <w:basedOn w:val="a"/>
    <w:link w:val="a6"/>
    <w:uiPriority w:val="99"/>
    <w:unhideWhenUsed/>
    <w:rsid w:val="00AF63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637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F63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63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7</cp:revision>
  <cp:lastPrinted>2024-09-20T03:31:00Z</cp:lastPrinted>
  <dcterms:created xsi:type="dcterms:W3CDTF">2024-09-20T02:30:00Z</dcterms:created>
  <dcterms:modified xsi:type="dcterms:W3CDTF">2024-09-20T03:32:00Z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2024-09-20T00:00:00Z</vt:filetime>
  </property>
</Properties>
</file>