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B7BA8" w14:textId="77777777" w:rsidR="00CE6B76" w:rsidRPr="008D3230" w:rsidRDefault="00CE6B76" w:rsidP="00BB1B5F">
      <w:pPr>
        <w:spacing w:before="0" w:after="0"/>
        <w:ind w:firstLine="567"/>
        <w:jc w:val="center"/>
        <w:rPr>
          <w:rFonts w:eastAsia="+mj-ea"/>
          <w:b/>
          <w:bCs/>
          <w:kern w:val="24"/>
          <w:position w:val="1"/>
          <w:szCs w:val="28"/>
        </w:rPr>
      </w:pPr>
      <w:r w:rsidRPr="008D3230">
        <w:rPr>
          <w:rFonts w:eastAsia="+mj-ea"/>
          <w:b/>
          <w:bCs/>
          <w:kern w:val="24"/>
          <w:position w:val="1"/>
          <w:szCs w:val="28"/>
        </w:rPr>
        <w:t>Проект урока</w:t>
      </w:r>
    </w:p>
    <w:p w14:paraId="36C3D471" w14:textId="77777777" w:rsidR="00CE6B76" w:rsidRPr="008D3230" w:rsidRDefault="00CE6B76" w:rsidP="00BB1B5F">
      <w:pPr>
        <w:spacing w:before="0" w:after="0"/>
        <w:ind w:firstLine="567"/>
        <w:jc w:val="center"/>
        <w:rPr>
          <w:rFonts w:eastAsia="+mj-ea"/>
          <w:kern w:val="24"/>
          <w:position w:val="1"/>
          <w:szCs w:val="28"/>
        </w:rPr>
      </w:pPr>
      <w:r w:rsidRPr="008D3230">
        <w:rPr>
          <w:rFonts w:eastAsia="+mj-ea"/>
          <w:kern w:val="24"/>
          <w:position w:val="1"/>
          <w:szCs w:val="28"/>
        </w:rPr>
        <w:t>по формированию умений</w:t>
      </w:r>
    </w:p>
    <w:p w14:paraId="11B9C8EC" w14:textId="77777777" w:rsidR="00CE6B76" w:rsidRPr="008D3230" w:rsidRDefault="00CE6B76" w:rsidP="00BB1B5F">
      <w:pPr>
        <w:spacing w:before="0" w:after="0"/>
        <w:ind w:firstLine="567"/>
        <w:jc w:val="center"/>
        <w:rPr>
          <w:rFonts w:eastAsia="+mj-ea"/>
          <w:kern w:val="24"/>
          <w:position w:val="1"/>
          <w:szCs w:val="28"/>
        </w:rPr>
      </w:pPr>
      <w:r w:rsidRPr="008D3230">
        <w:rPr>
          <w:rFonts w:eastAsia="+mj-ea"/>
          <w:kern w:val="24"/>
          <w:position w:val="1"/>
          <w:szCs w:val="28"/>
        </w:rPr>
        <w:t xml:space="preserve">функциональной (естественнонаучной) грамотности </w:t>
      </w:r>
    </w:p>
    <w:p w14:paraId="1F5DBF5B" w14:textId="77777777" w:rsidR="00CE6B76" w:rsidRPr="008D3230" w:rsidRDefault="00CE6B76" w:rsidP="00BB1B5F">
      <w:pPr>
        <w:spacing w:before="0" w:after="0"/>
        <w:ind w:firstLine="567"/>
        <w:jc w:val="center"/>
        <w:rPr>
          <w:szCs w:val="28"/>
        </w:rPr>
      </w:pPr>
      <w:r w:rsidRPr="008D3230">
        <w:rPr>
          <w:rFonts w:eastAsia="+mj-ea"/>
          <w:kern w:val="24"/>
          <w:position w:val="1"/>
          <w:szCs w:val="28"/>
        </w:rPr>
        <w:t>на уроке географии.</w:t>
      </w:r>
    </w:p>
    <w:p w14:paraId="6A82D3AF" w14:textId="77777777" w:rsidR="00CE6B76" w:rsidRPr="008D3230" w:rsidRDefault="00CE6B76" w:rsidP="006F0CD3">
      <w:pPr>
        <w:pStyle w:val="a3"/>
        <w:tabs>
          <w:tab w:val="right" w:leader="underscore" w:pos="9214"/>
        </w:tabs>
        <w:spacing w:before="0" w:after="0" w:line="360" w:lineRule="auto"/>
        <w:ind w:left="0" w:firstLine="567"/>
        <w:jc w:val="both"/>
        <w:rPr>
          <w:sz w:val="24"/>
        </w:rPr>
      </w:pPr>
      <w:r w:rsidRPr="008D3230">
        <w:rPr>
          <w:sz w:val="24"/>
        </w:rPr>
        <w:t>Фамилия, имя, отчество автора:</w:t>
      </w:r>
      <w:r w:rsidRPr="008D3230">
        <w:rPr>
          <w:sz w:val="24"/>
          <w:u w:val="single"/>
        </w:rPr>
        <w:t xml:space="preserve"> </w:t>
      </w:r>
      <w:proofErr w:type="spellStart"/>
      <w:r w:rsidRPr="008D3230">
        <w:rPr>
          <w:sz w:val="24"/>
          <w:u w:val="single"/>
        </w:rPr>
        <w:t>Вищуренко</w:t>
      </w:r>
      <w:proofErr w:type="spellEnd"/>
      <w:r w:rsidRPr="008D3230">
        <w:rPr>
          <w:sz w:val="24"/>
          <w:u w:val="single"/>
        </w:rPr>
        <w:t xml:space="preserve"> Александр Сергеевич</w:t>
      </w:r>
    </w:p>
    <w:p w14:paraId="37FFC14F" w14:textId="77777777" w:rsidR="00CE6B76" w:rsidRPr="008D3230" w:rsidRDefault="00CE6B76" w:rsidP="006F0CD3">
      <w:pPr>
        <w:pStyle w:val="a3"/>
        <w:tabs>
          <w:tab w:val="right" w:leader="underscore" w:pos="9214"/>
        </w:tabs>
        <w:spacing w:before="0" w:after="0" w:line="360" w:lineRule="auto"/>
        <w:ind w:left="0" w:firstLine="567"/>
        <w:jc w:val="both"/>
        <w:rPr>
          <w:sz w:val="24"/>
        </w:rPr>
      </w:pPr>
      <w:r w:rsidRPr="008D323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1F975" wp14:editId="718BA1EB">
                <wp:simplePos x="0" y="0"/>
                <wp:positionH relativeFrom="column">
                  <wp:posOffset>1349375</wp:posOffset>
                </wp:positionH>
                <wp:positionV relativeFrom="paragraph">
                  <wp:posOffset>147955</wp:posOffset>
                </wp:positionV>
                <wp:extent cx="4528185" cy="269240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818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EBC45" w14:textId="77777777" w:rsidR="00CE6B76" w:rsidRDefault="00CE6B76" w:rsidP="00CE6B76">
                            <w:pPr>
                              <w:spacing w:before="0" w:after="0"/>
                              <w:rPr>
                                <w:color w:val="595959" w:themeColor="text1" w:themeTint="A6"/>
                                <w:sz w:val="16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6"/>
                              </w:rPr>
                              <w:t>укажите полное название образовательной организации и муниципалитет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1F975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106.25pt;margin-top:11.65pt;width:356.5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" filled="f" stroked="f" strokeweight=".5pt">
                <v:textbox>
                  <w:txbxContent>
                    <w:p w14:paraId="5BEEBC45" w14:textId="77777777" w:rsidR="00CE6B76" w:rsidRDefault="00CE6B76" w:rsidP="00CE6B76">
                      <w:pPr>
                        <w:spacing w:before="0" w:after="0"/>
                        <w:rPr>
                          <w:color w:val="595959" w:themeColor="text1" w:themeTint="A6"/>
                          <w:sz w:val="16"/>
                        </w:rPr>
                      </w:pPr>
                      <w:r>
                        <w:rPr>
                          <w:color w:val="595959" w:themeColor="text1" w:themeTint="A6"/>
                          <w:sz w:val="16"/>
                        </w:rPr>
                        <w:t>укажите полное название образовательной организации и муниципалитет</w:t>
                      </w:r>
                    </w:p>
                  </w:txbxContent>
                </v:textbox>
              </v:shape>
            </w:pict>
          </mc:Fallback>
        </mc:AlternateContent>
      </w:r>
      <w:r w:rsidRPr="008D3230">
        <w:rPr>
          <w:sz w:val="24"/>
        </w:rPr>
        <w:t>Место работы:</w:t>
      </w:r>
      <w:r w:rsidRPr="008D3230">
        <w:rPr>
          <w:i/>
          <w:iCs/>
          <w:sz w:val="24"/>
        </w:rPr>
        <w:t xml:space="preserve"> ______</w:t>
      </w:r>
      <w:r w:rsidRPr="008D3230">
        <w:rPr>
          <w:i/>
          <w:iCs/>
          <w:sz w:val="24"/>
          <w:u w:val="single"/>
        </w:rPr>
        <w:t xml:space="preserve">МОБУ «Русская </w:t>
      </w:r>
      <w:proofErr w:type="gramStart"/>
      <w:r w:rsidRPr="008D3230">
        <w:rPr>
          <w:i/>
          <w:iCs/>
          <w:sz w:val="24"/>
          <w:u w:val="single"/>
        </w:rPr>
        <w:t>школа»_</w:t>
      </w:r>
      <w:proofErr w:type="gramEnd"/>
      <w:r w:rsidRPr="008D3230">
        <w:rPr>
          <w:i/>
          <w:iCs/>
          <w:sz w:val="24"/>
          <w:u w:val="single"/>
        </w:rPr>
        <w:t>__________</w:t>
      </w:r>
    </w:p>
    <w:p w14:paraId="69A7BA48" w14:textId="77777777" w:rsidR="00CE6B76" w:rsidRPr="008D3230" w:rsidRDefault="00CE6B76" w:rsidP="006F0CD3">
      <w:pPr>
        <w:pStyle w:val="a3"/>
        <w:tabs>
          <w:tab w:val="right" w:leader="underscore" w:pos="9214"/>
        </w:tabs>
        <w:spacing w:before="0" w:after="0" w:line="360" w:lineRule="auto"/>
        <w:ind w:left="0" w:firstLine="567"/>
        <w:jc w:val="both"/>
        <w:rPr>
          <w:sz w:val="24"/>
        </w:rPr>
      </w:pPr>
      <w:r w:rsidRPr="008D3230">
        <w:rPr>
          <w:sz w:val="24"/>
        </w:rPr>
        <w:t>Должность: ___</w:t>
      </w:r>
      <w:r w:rsidRPr="008D3230">
        <w:rPr>
          <w:sz w:val="24"/>
          <w:u w:val="single"/>
        </w:rPr>
        <w:t>учитель географии____</w:t>
      </w:r>
    </w:p>
    <w:p w14:paraId="62A23A0A" w14:textId="77777777" w:rsidR="00CE6B76" w:rsidRPr="008D3230" w:rsidRDefault="00CE6B76" w:rsidP="006F0CD3">
      <w:pPr>
        <w:pStyle w:val="a3"/>
        <w:tabs>
          <w:tab w:val="right" w:leader="underscore" w:pos="9214"/>
        </w:tabs>
        <w:spacing w:before="0" w:after="0" w:line="360" w:lineRule="auto"/>
        <w:ind w:left="0" w:firstLine="567"/>
        <w:jc w:val="both"/>
        <w:rPr>
          <w:sz w:val="24"/>
        </w:rPr>
      </w:pPr>
      <w:r w:rsidRPr="008D3230">
        <w:rPr>
          <w:sz w:val="24"/>
        </w:rPr>
        <w:t>Класс: _</w:t>
      </w:r>
      <w:r w:rsidRPr="008D3230">
        <w:rPr>
          <w:i/>
          <w:iCs/>
          <w:sz w:val="24"/>
          <w:u w:val="single"/>
        </w:rPr>
        <w:t>5_</w:t>
      </w:r>
    </w:p>
    <w:p w14:paraId="04998254" w14:textId="77777777" w:rsidR="00CE6B76" w:rsidRPr="008D3230" w:rsidRDefault="00CE6B76" w:rsidP="006F0CD3">
      <w:pPr>
        <w:pStyle w:val="a3"/>
        <w:tabs>
          <w:tab w:val="right" w:leader="underscore" w:pos="9214"/>
        </w:tabs>
        <w:spacing w:before="0" w:after="0" w:line="360" w:lineRule="auto"/>
        <w:ind w:left="0" w:firstLine="567"/>
        <w:jc w:val="both"/>
        <w:rPr>
          <w:i/>
          <w:iCs/>
          <w:sz w:val="24"/>
          <w:u w:val="single"/>
        </w:rPr>
      </w:pPr>
      <w:r w:rsidRPr="008D3230">
        <w:rPr>
          <w:sz w:val="24"/>
        </w:rPr>
        <w:t>Предмет</w:t>
      </w:r>
      <w:r w:rsidRPr="008D3230">
        <w:rPr>
          <w:i/>
          <w:iCs/>
          <w:sz w:val="24"/>
        </w:rPr>
        <w:t>: _</w:t>
      </w:r>
      <w:r w:rsidRPr="008D3230">
        <w:rPr>
          <w:i/>
          <w:iCs/>
          <w:sz w:val="24"/>
          <w:u w:val="single"/>
        </w:rPr>
        <w:t>география_</w:t>
      </w:r>
    </w:p>
    <w:p w14:paraId="10298B30" w14:textId="77777777" w:rsidR="00CE6B76" w:rsidRPr="008D3230" w:rsidRDefault="00CE6B76" w:rsidP="006F0CD3">
      <w:pPr>
        <w:pStyle w:val="a3"/>
        <w:tabs>
          <w:tab w:val="right" w:leader="underscore" w:pos="9214"/>
        </w:tabs>
        <w:spacing w:before="0" w:after="0" w:line="360" w:lineRule="auto"/>
        <w:ind w:left="0" w:firstLine="567"/>
        <w:jc w:val="both"/>
        <w:rPr>
          <w:i/>
          <w:iCs/>
          <w:sz w:val="24"/>
          <w:u w:val="single"/>
        </w:rPr>
      </w:pPr>
      <w:r w:rsidRPr="008D3230">
        <w:rPr>
          <w:sz w:val="24"/>
        </w:rPr>
        <w:t>Тип урока: Урок «открытия» нового знания.</w:t>
      </w:r>
    </w:p>
    <w:p w14:paraId="24CD6C88" w14:textId="77777777" w:rsidR="00CE6B76" w:rsidRPr="008D3230" w:rsidRDefault="00CE6B76" w:rsidP="006F0CD3">
      <w:pPr>
        <w:pStyle w:val="a3"/>
        <w:tabs>
          <w:tab w:val="right" w:leader="underscore" w:pos="9214"/>
        </w:tabs>
        <w:spacing w:before="0" w:after="0" w:line="360" w:lineRule="auto"/>
        <w:ind w:left="0" w:firstLine="567"/>
        <w:jc w:val="both"/>
        <w:rPr>
          <w:sz w:val="24"/>
          <w:u w:val="single"/>
        </w:rPr>
      </w:pPr>
      <w:r w:rsidRPr="008D3230">
        <w:rPr>
          <w:sz w:val="24"/>
        </w:rPr>
        <w:t xml:space="preserve">Тема урока: </w:t>
      </w:r>
      <w:r w:rsidRPr="008D3230">
        <w:rPr>
          <w:sz w:val="24"/>
          <w:u w:val="single"/>
        </w:rPr>
        <w:t>Гидросфера. Круговорот воды в природе.</w:t>
      </w:r>
    </w:p>
    <w:p w14:paraId="77C96ACE" w14:textId="77777777" w:rsidR="00CE6B76" w:rsidRPr="00CE6B76" w:rsidRDefault="00CE6B76" w:rsidP="006F0CD3">
      <w:pPr>
        <w:tabs>
          <w:tab w:val="right" w:leader="underscore" w:pos="9214"/>
        </w:tabs>
        <w:spacing w:before="0" w:after="0" w:line="360" w:lineRule="auto"/>
        <w:ind w:firstLine="567"/>
        <w:contextualSpacing/>
        <w:jc w:val="both"/>
        <w:rPr>
          <w:sz w:val="24"/>
        </w:rPr>
      </w:pPr>
      <w:r w:rsidRPr="00CE6B76">
        <w:rPr>
          <w:sz w:val="24"/>
        </w:rPr>
        <w:t xml:space="preserve">Цель </w:t>
      </w:r>
      <w:r w:rsidRPr="008D3230">
        <w:rPr>
          <w:sz w:val="24"/>
        </w:rPr>
        <w:t xml:space="preserve">урока </w:t>
      </w:r>
      <w:r w:rsidRPr="00CE6B76">
        <w:rPr>
          <w:sz w:val="24"/>
        </w:rPr>
        <w:t>(прописанная через результат): к концу урока каждый ученик будет:</w:t>
      </w:r>
    </w:p>
    <w:p w14:paraId="05135308" w14:textId="77777777" w:rsidR="00CE6B76" w:rsidRPr="00CE6B76" w:rsidRDefault="00CE6B76" w:rsidP="006F0CD3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 w:val="24"/>
        </w:rPr>
      </w:pPr>
      <w:r w:rsidRPr="00CE6B76">
        <w:rPr>
          <w:sz w:val="24"/>
        </w:rPr>
        <w:t>знать:</w:t>
      </w:r>
    </w:p>
    <w:p w14:paraId="5165067D" w14:textId="77777777" w:rsidR="00CE6B76" w:rsidRPr="008D3230" w:rsidRDefault="00CE6B76" w:rsidP="006F0CD3">
      <w:pPr>
        <w:pStyle w:val="a3"/>
        <w:numPr>
          <w:ilvl w:val="0"/>
          <w:numId w:val="6"/>
        </w:numPr>
        <w:tabs>
          <w:tab w:val="right" w:leader="underscore" w:pos="9214"/>
        </w:tabs>
        <w:spacing w:before="0" w:after="0" w:line="360" w:lineRule="auto"/>
        <w:jc w:val="both"/>
        <w:rPr>
          <w:i/>
          <w:iCs/>
          <w:sz w:val="24"/>
          <w:u w:val="single"/>
        </w:rPr>
      </w:pPr>
      <w:r w:rsidRPr="008D3230">
        <w:rPr>
          <w:i/>
          <w:iCs/>
          <w:sz w:val="24"/>
          <w:u w:val="single"/>
        </w:rPr>
        <w:t>понятие гидросферы, как оболочки Земли;</w:t>
      </w:r>
    </w:p>
    <w:p w14:paraId="2BB6C62C" w14:textId="77777777" w:rsidR="00CE6B76" w:rsidRPr="008D3230" w:rsidRDefault="00CE6B76" w:rsidP="006F0CD3">
      <w:pPr>
        <w:pStyle w:val="a3"/>
        <w:numPr>
          <w:ilvl w:val="0"/>
          <w:numId w:val="6"/>
        </w:numPr>
        <w:tabs>
          <w:tab w:val="right" w:leader="underscore" w:pos="9214"/>
        </w:tabs>
        <w:spacing w:before="0" w:after="0" w:line="360" w:lineRule="auto"/>
        <w:jc w:val="both"/>
        <w:rPr>
          <w:i/>
          <w:iCs/>
          <w:sz w:val="24"/>
          <w:u w:val="single"/>
        </w:rPr>
      </w:pPr>
      <w:r w:rsidRPr="008D3230">
        <w:rPr>
          <w:i/>
          <w:iCs/>
          <w:sz w:val="24"/>
          <w:u w:val="single"/>
        </w:rPr>
        <w:t>что такое Мировой круговорот воды в природе;</w:t>
      </w:r>
    </w:p>
    <w:p w14:paraId="1DDD5AE1" w14:textId="77777777" w:rsidR="00CE6B76" w:rsidRPr="008D3230" w:rsidRDefault="00CE6B76" w:rsidP="006F0CD3">
      <w:pPr>
        <w:pStyle w:val="a3"/>
        <w:numPr>
          <w:ilvl w:val="0"/>
          <w:numId w:val="6"/>
        </w:numPr>
        <w:tabs>
          <w:tab w:val="right" w:leader="underscore" w:pos="9214"/>
        </w:tabs>
        <w:spacing w:before="0" w:after="0" w:line="360" w:lineRule="auto"/>
        <w:jc w:val="both"/>
        <w:rPr>
          <w:sz w:val="24"/>
          <w:u w:val="single"/>
        </w:rPr>
      </w:pPr>
      <w:r w:rsidRPr="008D3230">
        <w:rPr>
          <w:i/>
          <w:sz w:val="24"/>
          <w:u w:val="single"/>
        </w:rPr>
        <w:t>соотношение океанских вод и суши</w:t>
      </w:r>
      <w:r w:rsidRPr="008D3230">
        <w:rPr>
          <w:i/>
          <w:iCs/>
          <w:sz w:val="24"/>
          <w:u w:val="single"/>
        </w:rPr>
        <w:t>.</w:t>
      </w:r>
    </w:p>
    <w:p w14:paraId="4FF43BDC" w14:textId="77777777" w:rsidR="00CE6B76" w:rsidRPr="00CE6B76" w:rsidRDefault="00CE6B76" w:rsidP="006F0CD3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sz w:val="24"/>
        </w:rPr>
      </w:pPr>
      <w:r w:rsidRPr="00CE6B76">
        <w:rPr>
          <w:sz w:val="24"/>
        </w:rPr>
        <w:t>уметь (сможет продемонстрировать):</w:t>
      </w:r>
    </w:p>
    <w:p w14:paraId="67A943C2" w14:textId="77777777" w:rsidR="00CE6B76" w:rsidRPr="008D3230" w:rsidRDefault="00CE6B76" w:rsidP="006F0CD3">
      <w:pPr>
        <w:pStyle w:val="a3"/>
        <w:numPr>
          <w:ilvl w:val="0"/>
          <w:numId w:val="8"/>
        </w:numPr>
        <w:tabs>
          <w:tab w:val="right" w:leader="underscore" w:pos="9214"/>
        </w:tabs>
        <w:spacing w:before="0" w:after="0" w:line="360" w:lineRule="auto"/>
        <w:jc w:val="both"/>
        <w:rPr>
          <w:i/>
          <w:iCs/>
          <w:sz w:val="24"/>
          <w:u w:val="single"/>
        </w:rPr>
      </w:pPr>
      <w:r w:rsidRPr="008D3230">
        <w:rPr>
          <w:i/>
          <w:sz w:val="24"/>
          <w:u w:val="single"/>
        </w:rPr>
        <w:t>объяснять взаимодействия компонентов в схеме круговорот воды в природе</w:t>
      </w:r>
      <w:r w:rsidRPr="008D3230">
        <w:rPr>
          <w:i/>
          <w:iCs/>
          <w:sz w:val="24"/>
          <w:u w:val="single"/>
        </w:rPr>
        <w:t>;</w:t>
      </w:r>
    </w:p>
    <w:p w14:paraId="63994556" w14:textId="77777777" w:rsidR="00774430" w:rsidRPr="008D3230" w:rsidRDefault="00CE6B76" w:rsidP="006F0CD3">
      <w:pPr>
        <w:pStyle w:val="a3"/>
        <w:numPr>
          <w:ilvl w:val="0"/>
          <w:numId w:val="8"/>
        </w:numPr>
        <w:tabs>
          <w:tab w:val="right" w:leader="underscore" w:pos="9214"/>
        </w:tabs>
        <w:spacing w:before="0" w:after="0" w:line="360" w:lineRule="auto"/>
        <w:jc w:val="both"/>
        <w:rPr>
          <w:i/>
          <w:iCs/>
          <w:sz w:val="24"/>
          <w:u w:val="single"/>
        </w:rPr>
      </w:pPr>
      <w:r w:rsidRPr="008D3230">
        <w:rPr>
          <w:i/>
          <w:iCs/>
          <w:sz w:val="24"/>
          <w:u w:val="single"/>
        </w:rPr>
        <w:t>определять значение круговорота воды в природе для планеты Земля и человека.</w:t>
      </w:r>
    </w:p>
    <w:tbl>
      <w:tblPr>
        <w:tblStyle w:val="1"/>
        <w:tblW w:w="10627" w:type="dxa"/>
        <w:tblLook w:val="04A0" w:firstRow="1" w:lastRow="0" w:firstColumn="1" w:lastColumn="0" w:noHBand="0" w:noVBand="1"/>
      </w:tblPr>
      <w:tblGrid>
        <w:gridCol w:w="1980"/>
        <w:gridCol w:w="8647"/>
      </w:tblGrid>
      <w:tr w:rsidR="006F0CD3" w:rsidRPr="006F0CD3" w14:paraId="1485D178" w14:textId="77777777" w:rsidTr="00A04151">
        <w:tc>
          <w:tcPr>
            <w:tcW w:w="1980" w:type="dxa"/>
          </w:tcPr>
          <w:p w14:paraId="0A05E89C" w14:textId="77777777" w:rsidR="006F0CD3" w:rsidRPr="006F0CD3" w:rsidRDefault="006F0CD3" w:rsidP="006F0CD3">
            <w:pPr>
              <w:spacing w:before="0" w:after="0"/>
              <w:rPr>
                <w:b/>
                <w:sz w:val="24"/>
              </w:rPr>
            </w:pPr>
            <w:r w:rsidRPr="006F0CD3">
              <w:rPr>
                <w:b/>
                <w:sz w:val="24"/>
              </w:rPr>
              <w:t>Задачи урока</w:t>
            </w:r>
          </w:p>
        </w:tc>
        <w:tc>
          <w:tcPr>
            <w:tcW w:w="8647" w:type="dxa"/>
          </w:tcPr>
          <w:p w14:paraId="1FB95F86" w14:textId="77777777" w:rsidR="006F0CD3" w:rsidRPr="006F0CD3" w:rsidRDefault="006F0CD3" w:rsidP="006F0CD3">
            <w:pPr>
              <w:spacing w:before="0" w:after="0"/>
              <w:jc w:val="both"/>
              <w:rPr>
                <w:sz w:val="24"/>
              </w:rPr>
            </w:pPr>
            <w:r w:rsidRPr="006F0CD3">
              <w:rPr>
                <w:b/>
                <w:sz w:val="24"/>
              </w:rPr>
              <w:t xml:space="preserve">Образовательные: </w:t>
            </w:r>
            <w:r w:rsidRPr="006F0CD3">
              <w:rPr>
                <w:rFonts w:eastAsia="Calibri"/>
                <w:sz w:val="24"/>
                <w:szCs w:val="28"/>
                <w:lang w:eastAsia="en-US"/>
              </w:rPr>
              <w:t>продолжить формирование умений работать с различными источниками знаний.</w:t>
            </w:r>
          </w:p>
          <w:p w14:paraId="259249A9" w14:textId="77777777" w:rsidR="006F0CD3" w:rsidRPr="006F0CD3" w:rsidRDefault="006F0CD3" w:rsidP="006F0CD3">
            <w:pPr>
              <w:spacing w:before="0" w:after="0"/>
              <w:jc w:val="both"/>
              <w:rPr>
                <w:sz w:val="24"/>
              </w:rPr>
            </w:pPr>
            <w:r w:rsidRPr="006F0CD3">
              <w:rPr>
                <w:b/>
                <w:sz w:val="24"/>
              </w:rPr>
              <w:t xml:space="preserve">Развивающие: </w:t>
            </w:r>
            <w:r w:rsidRPr="006F0CD3">
              <w:rPr>
                <w:sz w:val="24"/>
              </w:rPr>
              <w:t>развитие познавательных интересов учащихся, умения работать в группе с учебником, дополнительным материалом, анализировать, делать выводы; развивать творческие, коммуникативные способности, воображение учащихся.</w:t>
            </w:r>
          </w:p>
          <w:p w14:paraId="782091C9" w14:textId="77777777" w:rsidR="006F0CD3" w:rsidRPr="006F0CD3" w:rsidRDefault="006F0CD3" w:rsidP="006F0CD3">
            <w:pPr>
              <w:spacing w:before="0" w:after="0"/>
              <w:jc w:val="both"/>
              <w:rPr>
                <w:sz w:val="24"/>
              </w:rPr>
            </w:pPr>
            <w:r w:rsidRPr="006F0CD3">
              <w:rPr>
                <w:b/>
                <w:sz w:val="24"/>
              </w:rPr>
              <w:t xml:space="preserve">Воспитательные: </w:t>
            </w:r>
            <w:r w:rsidRPr="006F0CD3">
              <w:rPr>
                <w:rFonts w:eastAsia="Calibri"/>
                <w:sz w:val="24"/>
                <w:szCs w:val="28"/>
                <w:lang w:eastAsia="en-US"/>
              </w:rPr>
              <w:t>способствовать формированию географической культуры, развитию умения работать в группе, коллективе.</w:t>
            </w:r>
          </w:p>
        </w:tc>
      </w:tr>
      <w:tr w:rsidR="006F0CD3" w:rsidRPr="006F0CD3" w14:paraId="58821787" w14:textId="77777777" w:rsidTr="00A04151">
        <w:tc>
          <w:tcPr>
            <w:tcW w:w="1980" w:type="dxa"/>
          </w:tcPr>
          <w:p w14:paraId="6CC1AF66" w14:textId="77777777" w:rsidR="006F0CD3" w:rsidRPr="006F0CD3" w:rsidRDefault="006F0CD3" w:rsidP="006F0CD3">
            <w:pPr>
              <w:spacing w:before="0" w:after="0"/>
              <w:rPr>
                <w:b/>
                <w:sz w:val="24"/>
              </w:rPr>
            </w:pPr>
            <w:r w:rsidRPr="006F0CD3">
              <w:rPr>
                <w:b/>
                <w:sz w:val="24"/>
              </w:rPr>
              <w:t>УУД</w:t>
            </w:r>
          </w:p>
        </w:tc>
        <w:tc>
          <w:tcPr>
            <w:tcW w:w="8647" w:type="dxa"/>
          </w:tcPr>
          <w:p w14:paraId="5D72CED8" w14:textId="77777777" w:rsidR="006F0CD3" w:rsidRPr="006F0CD3" w:rsidRDefault="006F0CD3" w:rsidP="006F0CD3">
            <w:pPr>
              <w:spacing w:before="0" w:after="0"/>
              <w:jc w:val="both"/>
              <w:rPr>
                <w:sz w:val="24"/>
              </w:rPr>
            </w:pPr>
            <w:r w:rsidRPr="006F0CD3">
              <w:rPr>
                <w:b/>
                <w:sz w:val="24"/>
              </w:rPr>
              <w:t xml:space="preserve">Личностные УУД: </w:t>
            </w:r>
            <w:r w:rsidRPr="006F0CD3">
              <w:rPr>
                <w:sz w:val="24"/>
              </w:rPr>
              <w:t>развитие устойчивой познавательной мотивации и интереса к изучаемой теме, формирование способности к самоопределению, развитие сопереживания, уважительного отношения к иному мнению.</w:t>
            </w:r>
          </w:p>
          <w:p w14:paraId="187618CD" w14:textId="77777777" w:rsidR="006F0CD3" w:rsidRPr="006F0CD3" w:rsidRDefault="006F0CD3" w:rsidP="006F0CD3">
            <w:pPr>
              <w:spacing w:before="0" w:after="0"/>
              <w:jc w:val="both"/>
              <w:rPr>
                <w:sz w:val="24"/>
              </w:rPr>
            </w:pPr>
            <w:r w:rsidRPr="006F0CD3">
              <w:rPr>
                <w:b/>
                <w:sz w:val="24"/>
              </w:rPr>
              <w:t xml:space="preserve">Регулятивные УУД: </w:t>
            </w:r>
            <w:r w:rsidRPr="006F0CD3">
              <w:rPr>
                <w:sz w:val="24"/>
              </w:rPr>
              <w:t>умение учащихся ставить учебные цели и задачи урока; планировать свою деятельность под руководством учителя, оценивать работу одноклассников, работать в соответствии с поставленной задачей, сравнивать полученные результаты с ожидаемыми.</w:t>
            </w:r>
          </w:p>
          <w:p w14:paraId="05A22C45" w14:textId="77777777" w:rsidR="006F0CD3" w:rsidRPr="006F0CD3" w:rsidRDefault="006F0CD3" w:rsidP="006F0CD3">
            <w:pPr>
              <w:spacing w:before="0" w:after="0"/>
              <w:jc w:val="both"/>
              <w:rPr>
                <w:sz w:val="24"/>
              </w:rPr>
            </w:pPr>
            <w:r w:rsidRPr="006F0CD3">
              <w:rPr>
                <w:b/>
                <w:sz w:val="24"/>
              </w:rPr>
              <w:t xml:space="preserve">Познавательные УУД: </w:t>
            </w:r>
            <w:r w:rsidRPr="006F0CD3">
              <w:rPr>
                <w:sz w:val="24"/>
              </w:rPr>
              <w:t>самостоятельно выделять и формулировать познавательную цель урока, давать определение понятиям</w:t>
            </w:r>
            <w:r>
              <w:rPr>
                <w:sz w:val="24"/>
              </w:rPr>
              <w:t xml:space="preserve">; </w:t>
            </w:r>
            <w:r w:rsidRPr="006F0CD3">
              <w:rPr>
                <w:sz w:val="24"/>
              </w:rPr>
              <w:t>структурировать знания; осознанно и произвольно строить речевое высказывание в устной и письменной форме; делать анализ и отбор информации, перерабатывать информацию для получения необходимого результата.</w:t>
            </w:r>
          </w:p>
          <w:p w14:paraId="39890498" w14:textId="77777777" w:rsidR="006F0CD3" w:rsidRPr="006F0CD3" w:rsidRDefault="006F0CD3" w:rsidP="006F0CD3">
            <w:pPr>
              <w:spacing w:before="0" w:after="0"/>
              <w:jc w:val="both"/>
              <w:rPr>
                <w:sz w:val="24"/>
              </w:rPr>
            </w:pPr>
            <w:r w:rsidRPr="006F0CD3">
              <w:rPr>
                <w:b/>
                <w:sz w:val="24"/>
              </w:rPr>
              <w:t>Коммуникативные УУД</w:t>
            </w:r>
            <w:r w:rsidRPr="006F0CD3">
              <w:rPr>
                <w:sz w:val="24"/>
              </w:rPr>
              <w:t>: сотрудничество с учителем и одноклассниками в поиске и сборе информации, умение выражать свои мысли.</w:t>
            </w:r>
          </w:p>
        </w:tc>
      </w:tr>
      <w:tr w:rsidR="006F0CD3" w:rsidRPr="006F0CD3" w14:paraId="20CF4A30" w14:textId="77777777" w:rsidTr="00A04151">
        <w:tc>
          <w:tcPr>
            <w:tcW w:w="1980" w:type="dxa"/>
          </w:tcPr>
          <w:p w14:paraId="11CD8DDB" w14:textId="77777777" w:rsidR="006F0CD3" w:rsidRPr="006F0CD3" w:rsidRDefault="006F0CD3" w:rsidP="006F0CD3">
            <w:pPr>
              <w:spacing w:before="0" w:after="0"/>
              <w:rPr>
                <w:b/>
                <w:sz w:val="24"/>
              </w:rPr>
            </w:pPr>
            <w:r w:rsidRPr="006F0CD3">
              <w:rPr>
                <w:b/>
                <w:sz w:val="24"/>
              </w:rPr>
              <w:t>Планируемые результаты</w:t>
            </w:r>
          </w:p>
        </w:tc>
        <w:tc>
          <w:tcPr>
            <w:tcW w:w="8647" w:type="dxa"/>
          </w:tcPr>
          <w:p w14:paraId="15C7CF0C" w14:textId="77777777" w:rsidR="006F0CD3" w:rsidRPr="006F0CD3" w:rsidRDefault="006F0CD3" w:rsidP="006F0CD3">
            <w:pPr>
              <w:spacing w:before="0" w:after="0"/>
              <w:rPr>
                <w:rFonts w:eastAsia="Calibri"/>
                <w:b/>
                <w:sz w:val="24"/>
                <w:lang w:eastAsia="en-US"/>
              </w:rPr>
            </w:pPr>
            <w:r w:rsidRPr="006F0CD3">
              <w:rPr>
                <w:rFonts w:eastAsia="Calibri"/>
                <w:b/>
                <w:sz w:val="24"/>
                <w:lang w:eastAsia="en-US"/>
              </w:rPr>
              <w:t>Предметные:</w:t>
            </w:r>
          </w:p>
          <w:p w14:paraId="2D5EB396" w14:textId="77777777" w:rsidR="006F0CD3" w:rsidRPr="006F0CD3" w:rsidRDefault="006F0CD3" w:rsidP="006F0CD3">
            <w:pPr>
              <w:spacing w:before="0" w:after="0"/>
              <w:jc w:val="both"/>
              <w:rPr>
                <w:color w:val="000000"/>
                <w:sz w:val="24"/>
              </w:rPr>
            </w:pPr>
            <w:r w:rsidRPr="006F0CD3">
              <w:rPr>
                <w:color w:val="000000"/>
                <w:sz w:val="24"/>
              </w:rPr>
              <w:t xml:space="preserve">Объяснять значение ключевых слов: </w:t>
            </w:r>
            <w:r w:rsidRPr="006F0CD3">
              <w:rPr>
                <w:sz w:val="24"/>
              </w:rPr>
              <w:t xml:space="preserve">Гидросфера, Мировой круговорот воды. </w:t>
            </w:r>
            <w:r w:rsidRPr="006F0CD3">
              <w:rPr>
                <w:color w:val="000000"/>
                <w:sz w:val="24"/>
              </w:rPr>
              <w:t>Формулировка значений ключевых слов.</w:t>
            </w:r>
          </w:p>
          <w:p w14:paraId="251C4C1F" w14:textId="77777777" w:rsidR="006F0CD3" w:rsidRPr="006F0CD3" w:rsidRDefault="006F0CD3" w:rsidP="006F0CD3">
            <w:pPr>
              <w:spacing w:before="0" w:after="0"/>
              <w:rPr>
                <w:b/>
                <w:color w:val="000000"/>
                <w:sz w:val="24"/>
              </w:rPr>
            </w:pPr>
            <w:r w:rsidRPr="006F0CD3">
              <w:rPr>
                <w:b/>
                <w:color w:val="000000"/>
                <w:sz w:val="24"/>
              </w:rPr>
              <w:t>Метапредметные:</w:t>
            </w:r>
          </w:p>
          <w:p w14:paraId="49A117CE" w14:textId="77777777" w:rsidR="006F0CD3" w:rsidRPr="006F0CD3" w:rsidRDefault="006F0CD3" w:rsidP="006F0CD3">
            <w:pPr>
              <w:spacing w:before="0" w:after="0"/>
              <w:jc w:val="both"/>
              <w:rPr>
                <w:color w:val="000000"/>
                <w:sz w:val="24"/>
              </w:rPr>
            </w:pPr>
            <w:r w:rsidRPr="006F0CD3">
              <w:rPr>
                <w:color w:val="000000"/>
                <w:sz w:val="24"/>
              </w:rPr>
              <w:t>Способность к самостоятельному приобретению новых знаний и практических умений, умение управлять своей познавательной деятельностью.</w:t>
            </w:r>
          </w:p>
          <w:p w14:paraId="441B0BCF" w14:textId="77777777" w:rsidR="006F0CD3" w:rsidRPr="006F0CD3" w:rsidRDefault="006F0CD3" w:rsidP="006F0CD3">
            <w:pPr>
              <w:spacing w:before="0" w:after="0"/>
              <w:rPr>
                <w:b/>
                <w:color w:val="000000"/>
                <w:sz w:val="24"/>
              </w:rPr>
            </w:pPr>
            <w:r w:rsidRPr="006F0CD3">
              <w:rPr>
                <w:b/>
                <w:color w:val="000000"/>
                <w:sz w:val="24"/>
              </w:rPr>
              <w:lastRenderedPageBreak/>
              <w:t>Личностные:</w:t>
            </w:r>
          </w:p>
          <w:p w14:paraId="5CA0D319" w14:textId="77777777" w:rsidR="006F0CD3" w:rsidRPr="006F0CD3" w:rsidRDefault="006F0CD3" w:rsidP="006F0CD3">
            <w:pPr>
              <w:spacing w:before="0" w:after="0"/>
              <w:contextualSpacing/>
              <w:rPr>
                <w:sz w:val="24"/>
              </w:rPr>
            </w:pPr>
            <w:r w:rsidRPr="006F0CD3">
              <w:rPr>
                <w:sz w:val="24"/>
              </w:rPr>
              <w:t>Знание основных принципов и правил поведения в природе и обществе, основ здорового образа.</w:t>
            </w:r>
          </w:p>
        </w:tc>
      </w:tr>
      <w:tr w:rsidR="006F0CD3" w:rsidRPr="006F0CD3" w14:paraId="6784C6FD" w14:textId="77777777" w:rsidTr="00A04151">
        <w:tc>
          <w:tcPr>
            <w:tcW w:w="1980" w:type="dxa"/>
          </w:tcPr>
          <w:p w14:paraId="4B5DE0B0" w14:textId="77777777" w:rsidR="006F0CD3" w:rsidRPr="006F0CD3" w:rsidRDefault="006F0CD3" w:rsidP="006F0CD3">
            <w:pPr>
              <w:spacing w:before="0" w:after="0"/>
              <w:rPr>
                <w:b/>
                <w:sz w:val="24"/>
              </w:rPr>
            </w:pPr>
            <w:r w:rsidRPr="006F0CD3">
              <w:rPr>
                <w:b/>
                <w:sz w:val="24"/>
              </w:rPr>
              <w:lastRenderedPageBreak/>
              <w:t>Основные понятия</w:t>
            </w:r>
          </w:p>
        </w:tc>
        <w:tc>
          <w:tcPr>
            <w:tcW w:w="8647" w:type="dxa"/>
          </w:tcPr>
          <w:p w14:paraId="6B81A430" w14:textId="77777777" w:rsidR="006F0CD3" w:rsidRPr="006F0CD3" w:rsidRDefault="006F0CD3" w:rsidP="006F0CD3">
            <w:pPr>
              <w:spacing w:before="0" w:after="0"/>
              <w:rPr>
                <w:sz w:val="24"/>
              </w:rPr>
            </w:pPr>
            <w:r w:rsidRPr="006F0CD3">
              <w:rPr>
                <w:sz w:val="24"/>
              </w:rPr>
              <w:t>Мировой круговорот воды, гидросфера.</w:t>
            </w:r>
          </w:p>
        </w:tc>
      </w:tr>
      <w:tr w:rsidR="006F0CD3" w:rsidRPr="006F0CD3" w14:paraId="55FD4558" w14:textId="77777777" w:rsidTr="00A04151">
        <w:tc>
          <w:tcPr>
            <w:tcW w:w="1980" w:type="dxa"/>
          </w:tcPr>
          <w:p w14:paraId="6BD2B3FF" w14:textId="77777777" w:rsidR="006F0CD3" w:rsidRPr="006F0CD3" w:rsidRDefault="006F0CD3" w:rsidP="006F0CD3">
            <w:pPr>
              <w:spacing w:before="0" w:after="0"/>
              <w:rPr>
                <w:b/>
                <w:sz w:val="24"/>
              </w:rPr>
            </w:pPr>
            <w:r w:rsidRPr="006F0CD3">
              <w:rPr>
                <w:b/>
                <w:sz w:val="24"/>
              </w:rPr>
              <w:t xml:space="preserve">Ресурсы урока </w:t>
            </w:r>
          </w:p>
        </w:tc>
        <w:tc>
          <w:tcPr>
            <w:tcW w:w="8647" w:type="dxa"/>
          </w:tcPr>
          <w:p w14:paraId="0D50208C" w14:textId="77777777" w:rsidR="006F0CD3" w:rsidRPr="006F0CD3" w:rsidRDefault="006F0CD3" w:rsidP="00A04151">
            <w:pPr>
              <w:spacing w:before="0" w:after="0"/>
              <w:rPr>
                <w:sz w:val="24"/>
              </w:rPr>
            </w:pPr>
            <w:r w:rsidRPr="006F0CD3">
              <w:rPr>
                <w:sz w:val="24"/>
              </w:rPr>
              <w:t>Учебник</w:t>
            </w:r>
            <w:r w:rsidR="00A04151">
              <w:rPr>
                <w:sz w:val="24"/>
              </w:rPr>
              <w:t>и, словари</w:t>
            </w:r>
            <w:r w:rsidRPr="006F0CD3">
              <w:rPr>
                <w:sz w:val="24"/>
              </w:rPr>
              <w:t xml:space="preserve">, </w:t>
            </w:r>
            <w:r w:rsidR="00A04151">
              <w:rPr>
                <w:sz w:val="24"/>
              </w:rPr>
              <w:t>компьютер, проектор.</w:t>
            </w:r>
          </w:p>
        </w:tc>
      </w:tr>
      <w:tr w:rsidR="006F0CD3" w:rsidRPr="006F0CD3" w14:paraId="766F5B05" w14:textId="77777777" w:rsidTr="00A04151">
        <w:tc>
          <w:tcPr>
            <w:tcW w:w="1980" w:type="dxa"/>
          </w:tcPr>
          <w:p w14:paraId="705A1A6E" w14:textId="77777777" w:rsidR="006F0CD3" w:rsidRPr="006F0CD3" w:rsidRDefault="006F0CD3" w:rsidP="006F0CD3">
            <w:pPr>
              <w:spacing w:before="0" w:after="0"/>
              <w:rPr>
                <w:b/>
                <w:sz w:val="24"/>
              </w:rPr>
            </w:pPr>
            <w:r w:rsidRPr="006F0CD3">
              <w:rPr>
                <w:b/>
                <w:sz w:val="24"/>
              </w:rPr>
              <w:t>Формы урока</w:t>
            </w:r>
          </w:p>
        </w:tc>
        <w:tc>
          <w:tcPr>
            <w:tcW w:w="8647" w:type="dxa"/>
          </w:tcPr>
          <w:p w14:paraId="4BB4E984" w14:textId="77777777" w:rsidR="006F0CD3" w:rsidRPr="006F0CD3" w:rsidRDefault="00A04151" w:rsidP="006F0CD3">
            <w:pPr>
              <w:spacing w:before="0" w:after="0"/>
              <w:rPr>
                <w:sz w:val="24"/>
              </w:rPr>
            </w:pPr>
            <w:r>
              <w:rPr>
                <w:sz w:val="24"/>
              </w:rPr>
              <w:t>Фронтальная, групповая, индивидуальная.</w:t>
            </w:r>
          </w:p>
        </w:tc>
      </w:tr>
    </w:tbl>
    <w:p w14:paraId="2903C880" w14:textId="77777777" w:rsidR="00BB1B5F" w:rsidRPr="00AD5104" w:rsidRDefault="008D3230" w:rsidP="00B837BC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b/>
          <w:bCs/>
          <w:i/>
          <w:iCs/>
          <w:sz w:val="24"/>
          <w:u w:val="single"/>
        </w:rPr>
      </w:pPr>
      <w:r w:rsidRPr="00AD5104">
        <w:rPr>
          <w:b/>
          <w:bCs/>
          <w:i/>
          <w:iCs/>
          <w:sz w:val="24"/>
          <w:u w:val="single"/>
        </w:rPr>
        <w:t>Формируемые умения</w:t>
      </w:r>
    </w:p>
    <w:p w14:paraId="112FAFBE" w14:textId="77777777" w:rsidR="0033002B" w:rsidRPr="0033002B" w:rsidRDefault="000B40FC" w:rsidP="00823A25">
      <w:pPr>
        <w:spacing w:before="0" w:after="0" w:line="288" w:lineRule="auto"/>
        <w:contextualSpacing/>
        <w:rPr>
          <w:sz w:val="24"/>
        </w:rPr>
      </w:pPr>
      <w:r w:rsidRPr="00AD5104">
        <w:rPr>
          <w:rFonts w:eastAsia="+mn-ea"/>
          <w:b/>
          <w:bCs/>
          <w:color w:val="000000"/>
          <w:kern w:val="24"/>
          <w:sz w:val="24"/>
        </w:rPr>
        <w:t>Умения ч</w:t>
      </w:r>
      <w:r w:rsidR="0033002B" w:rsidRPr="0033002B">
        <w:rPr>
          <w:rFonts w:eastAsia="+mn-ea"/>
          <w:b/>
          <w:bCs/>
          <w:color w:val="000000"/>
          <w:kern w:val="24"/>
          <w:sz w:val="24"/>
        </w:rPr>
        <w:t>итательск</w:t>
      </w:r>
      <w:r w:rsidRPr="00AD5104">
        <w:rPr>
          <w:rFonts w:eastAsia="+mn-ea"/>
          <w:b/>
          <w:bCs/>
          <w:color w:val="000000"/>
          <w:kern w:val="24"/>
          <w:sz w:val="24"/>
        </w:rPr>
        <w:t>ой грамотности</w:t>
      </w:r>
      <w:r w:rsidR="0033002B" w:rsidRPr="0033002B">
        <w:rPr>
          <w:rFonts w:eastAsia="+mn-ea"/>
          <w:b/>
          <w:bCs/>
          <w:color w:val="000000"/>
          <w:kern w:val="24"/>
          <w:sz w:val="24"/>
        </w:rPr>
        <w:t>:</w:t>
      </w:r>
    </w:p>
    <w:p w14:paraId="6D75CC4F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>Пони</w:t>
      </w:r>
      <w:r w:rsidR="00C0159F" w:rsidRPr="00AD5104">
        <w:rPr>
          <w:rFonts w:eastAsia="+mn-ea"/>
          <w:color w:val="000000"/>
          <w:kern w:val="24"/>
          <w:sz w:val="24"/>
        </w:rPr>
        <w:t>мать фактологическую информацию</w:t>
      </w:r>
    </w:p>
    <w:p w14:paraId="5B2BED0E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>Пони</w:t>
      </w:r>
      <w:r w:rsidR="00C0159F" w:rsidRPr="00AD5104">
        <w:rPr>
          <w:rFonts w:eastAsia="+mn-ea"/>
          <w:color w:val="000000"/>
          <w:kern w:val="24"/>
          <w:sz w:val="24"/>
        </w:rPr>
        <w:t>мать смысловую структуру текста</w:t>
      </w:r>
    </w:p>
    <w:p w14:paraId="3F3223C1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>Устанавливать скрытые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</w:r>
    </w:p>
    <w:p w14:paraId="01926BA6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>Соотносить визуальное изображение с вербальным текстом</w:t>
      </w:r>
    </w:p>
    <w:p w14:paraId="69386C2F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>Формулировать выводы на основе обобщения отдельных частей текста</w:t>
      </w:r>
    </w:p>
    <w:p w14:paraId="349B3FB6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>Применять информацию, полученную из текстов для решения новых учебно-практических, учебно-познавательных задач (в новой ситуации) без привлечения фоновых знаний</w:t>
      </w:r>
    </w:p>
    <w:p w14:paraId="42E7F8FE" w14:textId="77777777" w:rsidR="0033002B" w:rsidRPr="0033002B" w:rsidRDefault="00823A25" w:rsidP="00C0159F">
      <w:pPr>
        <w:spacing w:before="0" w:after="0" w:line="288" w:lineRule="auto"/>
        <w:contextualSpacing/>
        <w:jc w:val="both"/>
        <w:rPr>
          <w:sz w:val="24"/>
        </w:rPr>
      </w:pPr>
      <w:r w:rsidRPr="00AD5104">
        <w:rPr>
          <w:rFonts w:eastAsia="+mn-ea"/>
          <w:b/>
          <w:bCs/>
          <w:color w:val="000000"/>
          <w:kern w:val="24"/>
          <w:sz w:val="24"/>
        </w:rPr>
        <w:t>У</w:t>
      </w:r>
      <w:r w:rsidR="0033002B" w:rsidRPr="0033002B">
        <w:rPr>
          <w:rFonts w:eastAsia="+mn-ea"/>
          <w:b/>
          <w:bCs/>
          <w:color w:val="000000"/>
          <w:kern w:val="24"/>
          <w:sz w:val="24"/>
        </w:rPr>
        <w:t xml:space="preserve">мения </w:t>
      </w:r>
      <w:r w:rsidRPr="00AD5104">
        <w:rPr>
          <w:rFonts w:eastAsia="+mn-ea"/>
          <w:b/>
          <w:bCs/>
          <w:color w:val="000000"/>
          <w:kern w:val="24"/>
          <w:sz w:val="24"/>
        </w:rPr>
        <w:t>естественнонаучной</w:t>
      </w:r>
      <w:r w:rsidR="0033002B" w:rsidRPr="0033002B">
        <w:rPr>
          <w:rFonts w:eastAsia="+mn-ea"/>
          <w:b/>
          <w:bCs/>
          <w:color w:val="000000"/>
          <w:kern w:val="24"/>
          <w:sz w:val="24"/>
        </w:rPr>
        <w:t xml:space="preserve"> грамотности:</w:t>
      </w:r>
    </w:p>
    <w:p w14:paraId="5847F3E0" w14:textId="77777777" w:rsidR="00823A25" w:rsidRPr="00AD5104" w:rsidRDefault="00823A25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rFonts w:eastAsia="+mn-ea"/>
          <w:kern w:val="24"/>
          <w:sz w:val="24"/>
        </w:rPr>
      </w:pPr>
      <w:r w:rsidRPr="00AD5104">
        <w:rPr>
          <w:sz w:val="24"/>
        </w:rPr>
        <w:t xml:space="preserve">Описание и объяснение естественнонаучных явлений на основе имеющихся научных знаний </w:t>
      </w:r>
    </w:p>
    <w:p w14:paraId="5B63BCC7" w14:textId="77777777" w:rsidR="00823A25" w:rsidRPr="00AD5104" w:rsidRDefault="00823A25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rFonts w:eastAsia="+mn-ea"/>
          <w:kern w:val="24"/>
          <w:sz w:val="24"/>
        </w:rPr>
      </w:pPr>
      <w:r w:rsidRPr="00AD5104">
        <w:rPr>
          <w:sz w:val="24"/>
        </w:rPr>
        <w:t>Распознавание научных вопросов и применение методов естественнонаучного исследования</w:t>
      </w:r>
    </w:p>
    <w:p w14:paraId="1C4E076B" w14:textId="77777777" w:rsidR="00823A25" w:rsidRPr="00AD5104" w:rsidRDefault="00823A25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rFonts w:eastAsia="+mn-ea"/>
          <w:kern w:val="24"/>
          <w:sz w:val="24"/>
        </w:rPr>
      </w:pPr>
      <w:r w:rsidRPr="00AD5104">
        <w:rPr>
          <w:sz w:val="24"/>
        </w:rPr>
        <w:t>Интерпретация данных и использование научных доказательств для получения выводов</w:t>
      </w:r>
    </w:p>
    <w:p w14:paraId="787F67A3" w14:textId="77777777" w:rsidR="00823A25" w:rsidRPr="00AD5104" w:rsidRDefault="00823A25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rFonts w:eastAsia="+mn-ea"/>
          <w:kern w:val="24"/>
          <w:sz w:val="24"/>
        </w:rPr>
      </w:pPr>
      <w:r w:rsidRPr="00AD5104">
        <w:rPr>
          <w:sz w:val="24"/>
        </w:rPr>
        <w:t>вспомнить и применить соответствующие естественнонаучные знания для объяснения явления</w:t>
      </w:r>
    </w:p>
    <w:p w14:paraId="4AB7DB44" w14:textId="77777777" w:rsidR="00823A25" w:rsidRPr="00AD5104" w:rsidRDefault="00823A25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rFonts w:eastAsia="+mn-ea"/>
          <w:kern w:val="24"/>
          <w:sz w:val="24"/>
        </w:rPr>
      </w:pPr>
      <w:r w:rsidRPr="00AD5104">
        <w:rPr>
          <w:rFonts w:eastAsia="+mn-ea"/>
          <w:kern w:val="24"/>
          <w:sz w:val="24"/>
        </w:rPr>
        <w:t>обосновывать способ научного исследования поставленного естественнонаучного вопроса</w:t>
      </w:r>
    </w:p>
    <w:p w14:paraId="0A638DB5" w14:textId="77777777" w:rsidR="00823A25" w:rsidRPr="00AD5104" w:rsidRDefault="00823A25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rFonts w:eastAsia="+mn-ea"/>
          <w:kern w:val="24"/>
          <w:sz w:val="24"/>
        </w:rPr>
      </w:pPr>
      <w:r w:rsidRPr="00AD5104">
        <w:rPr>
          <w:rFonts w:eastAsia="+mn-ea"/>
          <w:kern w:val="24"/>
          <w:sz w:val="24"/>
        </w:rPr>
        <w:t>выдвигать объяснительные гипотезы</w:t>
      </w:r>
      <w:r w:rsidR="00D2358C" w:rsidRPr="00AD5104">
        <w:rPr>
          <w:rFonts w:eastAsia="+mn-ea"/>
          <w:kern w:val="24"/>
          <w:sz w:val="24"/>
        </w:rPr>
        <w:t>.</w:t>
      </w:r>
    </w:p>
    <w:p w14:paraId="28400F9A" w14:textId="77777777" w:rsidR="0033002B" w:rsidRPr="0033002B" w:rsidRDefault="00823A25" w:rsidP="00C0159F">
      <w:pPr>
        <w:spacing w:before="0" w:after="0" w:line="288" w:lineRule="auto"/>
        <w:contextualSpacing/>
        <w:jc w:val="both"/>
        <w:rPr>
          <w:sz w:val="24"/>
        </w:rPr>
      </w:pPr>
      <w:r w:rsidRPr="00AD5104">
        <w:rPr>
          <w:rFonts w:eastAsia="+mn-ea"/>
          <w:b/>
          <w:bCs/>
          <w:color w:val="000000"/>
          <w:kern w:val="24"/>
          <w:sz w:val="24"/>
        </w:rPr>
        <w:t>У</w:t>
      </w:r>
      <w:r w:rsidR="0033002B" w:rsidRPr="0033002B">
        <w:rPr>
          <w:rFonts w:eastAsia="+mn-ea"/>
          <w:b/>
          <w:bCs/>
          <w:color w:val="000000"/>
          <w:kern w:val="24"/>
          <w:sz w:val="24"/>
        </w:rPr>
        <w:t>мения математической грамотности</w:t>
      </w:r>
    </w:p>
    <w:p w14:paraId="3CA35F49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 xml:space="preserve">находит и извлекает математическую информацию в различном контексте </w:t>
      </w:r>
    </w:p>
    <w:p w14:paraId="628B5347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 xml:space="preserve">формулировать ситуацию на языке математики, моделировать; </w:t>
      </w:r>
    </w:p>
    <w:p w14:paraId="1606A9E1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>применять математические понятия, факты, процедуры размышления для решения разного рода проблем</w:t>
      </w:r>
    </w:p>
    <w:p w14:paraId="18AFE379" w14:textId="77777777" w:rsidR="0033002B" w:rsidRPr="0033002B" w:rsidRDefault="0033002B" w:rsidP="00C0159F">
      <w:pPr>
        <w:numPr>
          <w:ilvl w:val="0"/>
          <w:numId w:val="17"/>
        </w:numPr>
        <w:spacing w:before="0" w:after="0" w:line="288" w:lineRule="auto"/>
        <w:contextualSpacing/>
        <w:jc w:val="both"/>
        <w:rPr>
          <w:sz w:val="24"/>
        </w:rPr>
      </w:pPr>
      <w:r w:rsidRPr="0033002B">
        <w:rPr>
          <w:rFonts w:eastAsia="+mn-ea"/>
          <w:color w:val="000000"/>
          <w:kern w:val="24"/>
          <w:sz w:val="24"/>
        </w:rPr>
        <w:t>интерпретировать, использовать и оценивать математические результаты.</w:t>
      </w:r>
    </w:p>
    <w:p w14:paraId="2EB65E6B" w14:textId="77777777" w:rsidR="0033002B" w:rsidRDefault="0033002B" w:rsidP="006F0CD3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b/>
          <w:bCs/>
          <w:i/>
          <w:iCs/>
          <w:szCs w:val="28"/>
          <w:u w:val="single"/>
        </w:rPr>
        <w:sectPr w:rsidR="0033002B" w:rsidSect="00A04151">
          <w:pgSz w:w="11906" w:h="16838"/>
          <w:pgMar w:top="568" w:right="567" w:bottom="1134" w:left="709" w:header="709" w:footer="709" w:gutter="0"/>
          <w:cols w:space="708"/>
          <w:docGrid w:linePitch="360"/>
        </w:sectPr>
      </w:pPr>
    </w:p>
    <w:p w14:paraId="2550F0F6" w14:textId="77777777" w:rsidR="00BB1B5F" w:rsidRPr="00BB1B5F" w:rsidRDefault="00AD5104" w:rsidP="00BB1B5F">
      <w:pPr>
        <w:tabs>
          <w:tab w:val="right" w:leader="underscore" w:pos="9214"/>
        </w:tabs>
        <w:spacing w:before="0" w:after="0" w:line="360" w:lineRule="auto"/>
        <w:ind w:firstLine="567"/>
        <w:jc w:val="center"/>
        <w:rPr>
          <w:b/>
          <w:i/>
          <w:iCs/>
          <w:szCs w:val="28"/>
          <w:u w:val="single"/>
        </w:rPr>
      </w:pPr>
      <w:r>
        <w:rPr>
          <w:b/>
          <w:i/>
          <w:iCs/>
          <w:szCs w:val="28"/>
          <w:u w:val="single"/>
        </w:rPr>
        <w:t>Технологическая карта</w:t>
      </w:r>
    </w:p>
    <w:tbl>
      <w:tblPr>
        <w:tblStyle w:val="2"/>
        <w:tblW w:w="16177" w:type="dxa"/>
        <w:tblInd w:w="-431" w:type="dxa"/>
        <w:tblLook w:val="04A0" w:firstRow="1" w:lastRow="0" w:firstColumn="1" w:lastColumn="0" w:noHBand="0" w:noVBand="1"/>
      </w:tblPr>
      <w:tblGrid>
        <w:gridCol w:w="847"/>
        <w:gridCol w:w="1836"/>
        <w:gridCol w:w="5352"/>
        <w:gridCol w:w="1842"/>
        <w:gridCol w:w="2095"/>
        <w:gridCol w:w="1813"/>
        <w:gridCol w:w="2392"/>
      </w:tblGrid>
      <w:tr w:rsidR="000B40FC" w:rsidRPr="000B40FC" w14:paraId="74D53439" w14:textId="77777777" w:rsidTr="00297FF0">
        <w:tc>
          <w:tcPr>
            <w:tcW w:w="847" w:type="dxa"/>
          </w:tcPr>
          <w:p w14:paraId="2D38C8C9" w14:textId="77777777" w:rsidR="00BB1B5F" w:rsidRPr="000B40FC" w:rsidRDefault="00BB1B5F" w:rsidP="008D3230">
            <w:pPr>
              <w:tabs>
                <w:tab w:val="right" w:leader="underscore" w:pos="9214"/>
              </w:tabs>
              <w:spacing w:before="0" w:after="0"/>
              <w:jc w:val="center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Этапы</w:t>
            </w:r>
          </w:p>
        </w:tc>
        <w:tc>
          <w:tcPr>
            <w:tcW w:w="1836" w:type="dxa"/>
            <w:vAlign w:val="center"/>
          </w:tcPr>
          <w:p w14:paraId="767BA26E" w14:textId="77777777" w:rsidR="00BB1B5F" w:rsidRPr="000B40FC" w:rsidRDefault="00BB1B5F" w:rsidP="008D3230">
            <w:pPr>
              <w:tabs>
                <w:tab w:val="right" w:leader="underscore" w:pos="9214"/>
              </w:tabs>
              <w:spacing w:before="0" w:after="0"/>
              <w:jc w:val="center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Деятельность учителя</w:t>
            </w:r>
          </w:p>
        </w:tc>
        <w:tc>
          <w:tcPr>
            <w:tcW w:w="5352" w:type="dxa"/>
            <w:vAlign w:val="center"/>
          </w:tcPr>
          <w:p w14:paraId="001346E2" w14:textId="77777777" w:rsidR="00BB1B5F" w:rsidRPr="000B40FC" w:rsidRDefault="00BB1B5F" w:rsidP="008D3230">
            <w:pPr>
              <w:tabs>
                <w:tab w:val="right" w:leader="underscore" w:pos="9214"/>
              </w:tabs>
              <w:spacing w:before="0" w:after="0"/>
              <w:jc w:val="center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Задание</w:t>
            </w:r>
          </w:p>
        </w:tc>
        <w:tc>
          <w:tcPr>
            <w:tcW w:w="1842" w:type="dxa"/>
            <w:vAlign w:val="center"/>
          </w:tcPr>
          <w:p w14:paraId="7E92F562" w14:textId="77777777" w:rsidR="00BB1B5F" w:rsidRPr="000B40FC" w:rsidRDefault="00BB1B5F" w:rsidP="008D3230">
            <w:pPr>
              <w:tabs>
                <w:tab w:val="right" w:leader="underscore" w:pos="9214"/>
              </w:tabs>
              <w:spacing w:before="0" w:after="0"/>
              <w:jc w:val="center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Инструмент</w:t>
            </w:r>
          </w:p>
        </w:tc>
        <w:tc>
          <w:tcPr>
            <w:tcW w:w="2095" w:type="dxa"/>
            <w:vAlign w:val="center"/>
          </w:tcPr>
          <w:p w14:paraId="66DCB406" w14:textId="77777777" w:rsidR="00BB1B5F" w:rsidRPr="000B40FC" w:rsidRDefault="00BB1B5F" w:rsidP="008D3230">
            <w:pPr>
              <w:tabs>
                <w:tab w:val="right" w:leader="underscore" w:pos="9214"/>
              </w:tabs>
              <w:spacing w:before="0" w:after="0"/>
              <w:jc w:val="center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Виды деятельности учащихся</w:t>
            </w:r>
          </w:p>
        </w:tc>
        <w:tc>
          <w:tcPr>
            <w:tcW w:w="1813" w:type="dxa"/>
            <w:vAlign w:val="center"/>
          </w:tcPr>
          <w:p w14:paraId="3BF348BC" w14:textId="77777777" w:rsidR="00BB1B5F" w:rsidRPr="000B40FC" w:rsidRDefault="00BB1B5F" w:rsidP="008D3230">
            <w:pPr>
              <w:tabs>
                <w:tab w:val="right" w:leader="underscore" w:pos="9214"/>
              </w:tabs>
              <w:spacing w:before="0" w:after="0"/>
              <w:jc w:val="center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Форма организации</w:t>
            </w:r>
          </w:p>
        </w:tc>
        <w:tc>
          <w:tcPr>
            <w:tcW w:w="2392" w:type="dxa"/>
            <w:vAlign w:val="center"/>
          </w:tcPr>
          <w:p w14:paraId="7F3A261D" w14:textId="77777777" w:rsidR="00BB1B5F" w:rsidRPr="000B40FC" w:rsidRDefault="00BB1B5F" w:rsidP="008D3230">
            <w:pPr>
              <w:tabs>
                <w:tab w:val="right" w:leader="underscore" w:pos="9214"/>
              </w:tabs>
              <w:spacing w:before="0" w:after="0"/>
              <w:jc w:val="center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Формируемые умения</w:t>
            </w:r>
          </w:p>
        </w:tc>
      </w:tr>
      <w:tr w:rsidR="000B40FC" w:rsidRPr="000B40FC" w14:paraId="0360DCBE" w14:textId="77777777" w:rsidTr="00297FF0">
        <w:trPr>
          <w:cantSplit/>
          <w:trHeight w:val="2649"/>
        </w:trPr>
        <w:tc>
          <w:tcPr>
            <w:tcW w:w="847" w:type="dxa"/>
            <w:textDirection w:val="btLr"/>
            <w:vAlign w:val="center"/>
          </w:tcPr>
          <w:p w14:paraId="32415B21" w14:textId="77777777" w:rsidR="00BB1B5F" w:rsidRPr="000B40FC" w:rsidRDefault="00BB1B5F" w:rsidP="00756C74">
            <w:pPr>
              <w:shd w:val="clear" w:color="auto" w:fill="FFFFFF"/>
              <w:spacing w:before="0" w:after="0"/>
              <w:ind w:left="113" w:right="113"/>
              <w:jc w:val="center"/>
              <w:rPr>
                <w:color w:val="181818"/>
                <w:sz w:val="22"/>
                <w:szCs w:val="22"/>
              </w:rPr>
            </w:pPr>
            <w:proofErr w:type="spellStart"/>
            <w:r w:rsidRPr="000B40FC">
              <w:rPr>
                <w:b/>
                <w:i/>
                <w:iCs/>
                <w:sz w:val="22"/>
                <w:szCs w:val="22"/>
                <w:u w:val="single"/>
              </w:rPr>
              <w:t>Проблематизация</w:t>
            </w:r>
            <w:proofErr w:type="spellEnd"/>
          </w:p>
        </w:tc>
        <w:tc>
          <w:tcPr>
            <w:tcW w:w="1836" w:type="dxa"/>
          </w:tcPr>
          <w:p w14:paraId="1051D489" w14:textId="77777777" w:rsidR="00BB1B5F" w:rsidRPr="000B40FC" w:rsidRDefault="00BB1B5F" w:rsidP="00BB1B5F">
            <w:pPr>
              <w:shd w:val="clear" w:color="auto" w:fill="FFFFFF"/>
              <w:spacing w:before="0" w:after="0"/>
              <w:rPr>
                <w:rFonts w:ascii="Arial" w:hAnsi="Arial" w:cs="Arial"/>
                <w:color w:val="181818"/>
                <w:sz w:val="22"/>
                <w:szCs w:val="22"/>
              </w:rPr>
            </w:pPr>
            <w:r w:rsidRPr="000B40FC">
              <w:rPr>
                <w:color w:val="181818"/>
                <w:sz w:val="22"/>
                <w:szCs w:val="22"/>
              </w:rPr>
              <w:t>Учитель создаёт проблемную ситуацию через просмотр отрывка из мультфильма «</w:t>
            </w:r>
            <w:r w:rsidRPr="000B40FC"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  <w:t xml:space="preserve">Заяц </w:t>
            </w:r>
            <w:proofErr w:type="spellStart"/>
            <w:r w:rsidRPr="000B40FC"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  <w:t>Коська</w:t>
            </w:r>
            <w:proofErr w:type="spellEnd"/>
            <w:r w:rsidRPr="000B40FC"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  <w:t xml:space="preserve"> и Родничок</w:t>
            </w:r>
            <w:r w:rsidRPr="000B40FC">
              <w:rPr>
                <w:color w:val="181818"/>
                <w:sz w:val="22"/>
                <w:szCs w:val="22"/>
              </w:rPr>
              <w:t>»</w:t>
            </w:r>
          </w:p>
        </w:tc>
        <w:tc>
          <w:tcPr>
            <w:tcW w:w="5352" w:type="dxa"/>
          </w:tcPr>
          <w:p w14:paraId="2E53538D" w14:textId="77777777" w:rsidR="00BB1B5F" w:rsidRPr="000B40FC" w:rsidRDefault="00BB1B5F" w:rsidP="00BB1B5F">
            <w:pPr>
              <w:pStyle w:val="a5"/>
              <w:spacing w:before="0" w:beforeAutospacing="0" w:after="0" w:afterAutospacing="0"/>
              <w:rPr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Посмотреть фрагмент мультфильма и объяснить причины происходящих явлений в виде схемы (модели)</w:t>
            </w:r>
          </w:p>
        </w:tc>
        <w:tc>
          <w:tcPr>
            <w:tcW w:w="1842" w:type="dxa"/>
          </w:tcPr>
          <w:p w14:paraId="4DB92283" w14:textId="77777777" w:rsidR="00BB1B5F" w:rsidRPr="000B40FC" w:rsidRDefault="00BB1B5F" w:rsidP="00BB1B5F">
            <w:pPr>
              <w:tabs>
                <w:tab w:val="right" w:leader="underscore" w:pos="9214"/>
              </w:tabs>
              <w:spacing w:before="0" w:after="0"/>
              <w:jc w:val="both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Фрагмент мультфильма (визуализация)</w:t>
            </w:r>
          </w:p>
        </w:tc>
        <w:tc>
          <w:tcPr>
            <w:tcW w:w="2095" w:type="dxa"/>
          </w:tcPr>
          <w:p w14:paraId="526DD0B5" w14:textId="77777777" w:rsidR="00BB1B5F" w:rsidRPr="000B40FC" w:rsidRDefault="00BB1B5F" w:rsidP="00BB1B5F">
            <w:pPr>
              <w:tabs>
                <w:tab w:val="right" w:leader="underscore" w:pos="9214"/>
              </w:tabs>
              <w:spacing w:before="0" w:after="0"/>
              <w:jc w:val="both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 xml:space="preserve">просмотр фрагмента мультфильма </w:t>
            </w:r>
          </w:p>
        </w:tc>
        <w:tc>
          <w:tcPr>
            <w:tcW w:w="1813" w:type="dxa"/>
          </w:tcPr>
          <w:p w14:paraId="59EC96C7" w14:textId="77777777" w:rsidR="00BB1B5F" w:rsidRPr="000B40FC" w:rsidRDefault="00BB1B5F" w:rsidP="00BB1B5F">
            <w:pPr>
              <w:tabs>
                <w:tab w:val="right" w:leader="underscore" w:pos="9214"/>
              </w:tabs>
              <w:spacing w:before="0" w:after="0"/>
              <w:jc w:val="both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фронтальная</w:t>
            </w:r>
          </w:p>
        </w:tc>
        <w:tc>
          <w:tcPr>
            <w:tcW w:w="2392" w:type="dxa"/>
          </w:tcPr>
          <w:p w14:paraId="64614721" w14:textId="77777777" w:rsidR="0033002B" w:rsidRPr="0033002B" w:rsidRDefault="000B40FC" w:rsidP="00C0159F">
            <w:pPr>
              <w:spacing w:before="0" w:after="0" w:line="288" w:lineRule="auto"/>
              <w:contextualSpacing/>
              <w:rPr>
                <w:sz w:val="22"/>
                <w:szCs w:val="22"/>
              </w:rPr>
            </w:pPr>
            <w:r w:rsidRPr="000B40F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Умения читательской грамотности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:</w:t>
            </w:r>
          </w:p>
          <w:p w14:paraId="02F299FA" w14:textId="77777777" w:rsidR="0033002B" w:rsidRPr="0033002B" w:rsidRDefault="0033002B" w:rsidP="00C0159F">
            <w:pPr>
              <w:spacing w:before="0" w:after="0" w:line="288" w:lineRule="auto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Устанавливать скрытые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  <w:p w14:paraId="3009CF42" w14:textId="77777777" w:rsidR="00BB1B5F" w:rsidRPr="000B40FC" w:rsidRDefault="0033002B" w:rsidP="00C0159F">
            <w:pPr>
              <w:spacing w:before="0" w:after="0" w:line="288" w:lineRule="auto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Соотносить визуальное изображение с вербальным текстом</w:t>
            </w:r>
            <w:r w:rsidR="00C0159F" w:rsidRPr="000B40FC">
              <w:rPr>
                <w:sz w:val="22"/>
                <w:szCs w:val="22"/>
              </w:rPr>
              <w:t>.</w:t>
            </w:r>
          </w:p>
        </w:tc>
      </w:tr>
      <w:tr w:rsidR="000B40FC" w:rsidRPr="000B40FC" w14:paraId="77E67E38" w14:textId="77777777" w:rsidTr="00297FF0">
        <w:trPr>
          <w:cantSplit/>
          <w:trHeight w:val="2121"/>
        </w:trPr>
        <w:tc>
          <w:tcPr>
            <w:tcW w:w="847" w:type="dxa"/>
            <w:textDirection w:val="btLr"/>
            <w:vAlign w:val="center"/>
          </w:tcPr>
          <w:p w14:paraId="36010D43" w14:textId="77777777" w:rsidR="00BB1B5F" w:rsidRPr="000B40FC" w:rsidRDefault="00BB1B5F" w:rsidP="00756C74">
            <w:pPr>
              <w:shd w:val="clear" w:color="auto" w:fill="FFFFFF"/>
              <w:spacing w:before="0" w:after="0"/>
              <w:ind w:left="113" w:right="113"/>
              <w:jc w:val="center"/>
              <w:rPr>
                <w:b/>
                <w:i/>
                <w:iCs/>
                <w:sz w:val="22"/>
                <w:szCs w:val="22"/>
                <w:u w:val="single"/>
              </w:rPr>
            </w:pPr>
            <w:r w:rsidRPr="000B40FC">
              <w:rPr>
                <w:b/>
                <w:i/>
                <w:iCs/>
                <w:sz w:val="22"/>
                <w:szCs w:val="22"/>
                <w:u w:val="single"/>
              </w:rPr>
              <w:t>Целеполагание</w:t>
            </w:r>
          </w:p>
        </w:tc>
        <w:tc>
          <w:tcPr>
            <w:tcW w:w="1836" w:type="dxa"/>
          </w:tcPr>
          <w:p w14:paraId="61668B92" w14:textId="77777777" w:rsidR="00BB1B5F" w:rsidRPr="000B40FC" w:rsidRDefault="00BB1B5F" w:rsidP="00BB1B5F">
            <w:pPr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0B40FC">
              <w:rPr>
                <w:color w:val="181818"/>
                <w:sz w:val="22"/>
                <w:szCs w:val="22"/>
              </w:rPr>
              <w:t>Организует деятельность учащихся, помогает им сформулировать цель занятия</w:t>
            </w:r>
            <w:r w:rsidRPr="000B40FC">
              <w:rPr>
                <w:i/>
                <w:iCs/>
                <w:color w:val="181818"/>
                <w:sz w:val="22"/>
                <w:szCs w:val="22"/>
              </w:rPr>
              <w:t>.</w:t>
            </w:r>
          </w:p>
        </w:tc>
        <w:tc>
          <w:tcPr>
            <w:tcW w:w="5352" w:type="dxa"/>
          </w:tcPr>
          <w:p w14:paraId="36053DC6" w14:textId="77777777" w:rsidR="00BB1B5F" w:rsidRPr="000B40FC" w:rsidRDefault="00BB1B5F" w:rsidP="00AD4301">
            <w:pPr>
              <w:pStyle w:val="a5"/>
              <w:tabs>
                <w:tab w:val="left" w:pos="0"/>
                <w:tab w:val="left" w:pos="261"/>
              </w:tabs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 xml:space="preserve">Объяснить причины происходящих явлений в виде схемы (модели). </w:t>
            </w:r>
          </w:p>
          <w:p w14:paraId="021FB7B0" w14:textId="77777777" w:rsidR="00BB1B5F" w:rsidRPr="000B40FC" w:rsidRDefault="00BB1B5F" w:rsidP="00AD4301">
            <w:pPr>
              <w:pStyle w:val="a5"/>
              <w:tabs>
                <w:tab w:val="left" w:pos="0"/>
                <w:tab w:val="left" w:pos="261"/>
              </w:tabs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Почему родничок, вновь оказался родничком?</w:t>
            </w:r>
          </w:p>
          <w:p w14:paraId="15D69DDA" w14:textId="77777777" w:rsidR="00963766" w:rsidRPr="000B40FC" w:rsidRDefault="003B1230" w:rsidP="00AD4301">
            <w:pPr>
              <w:pStyle w:val="a5"/>
              <w:numPr>
                <w:ilvl w:val="0"/>
                <w:numId w:val="10"/>
              </w:numPr>
              <w:tabs>
                <w:tab w:val="clear" w:pos="720"/>
                <w:tab w:val="left" w:pos="0"/>
                <w:tab w:val="left" w:pos="261"/>
                <w:tab w:val="num" w:pos="544"/>
              </w:tabs>
              <w:spacing w:before="0" w:beforeAutospacing="0" w:after="0" w:afterAutospacing="0"/>
              <w:ind w:left="-23" w:firstLine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Откуда появился родничок?</w:t>
            </w:r>
          </w:p>
          <w:p w14:paraId="65726F8A" w14:textId="77777777" w:rsidR="00963766" w:rsidRPr="000B40FC" w:rsidRDefault="00A04151" w:rsidP="00AD4301">
            <w:pPr>
              <w:pStyle w:val="a5"/>
              <w:numPr>
                <w:ilvl w:val="0"/>
                <w:numId w:val="10"/>
              </w:numPr>
              <w:tabs>
                <w:tab w:val="clear" w:pos="720"/>
                <w:tab w:val="left" w:pos="0"/>
                <w:tab w:val="left" w:pos="261"/>
                <w:tab w:val="num" w:pos="544"/>
              </w:tabs>
              <w:spacing w:before="0" w:beforeAutospacing="0" w:after="0" w:afterAutospacing="0"/>
              <w:ind w:left="-23" w:firstLine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 xml:space="preserve">Что стало </w:t>
            </w:r>
            <w:r w:rsidR="003B1230"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с родничком сначала</w:t>
            </w: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?</w:t>
            </w:r>
            <w:r w:rsidR="003B1230"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 xml:space="preserve"> Что потом?</w:t>
            </w:r>
          </w:p>
          <w:p w14:paraId="722DEC94" w14:textId="77777777" w:rsidR="00963766" w:rsidRPr="000B40FC" w:rsidRDefault="003B1230" w:rsidP="00AD4301">
            <w:pPr>
              <w:pStyle w:val="a5"/>
              <w:numPr>
                <w:ilvl w:val="0"/>
                <w:numId w:val="10"/>
              </w:numPr>
              <w:tabs>
                <w:tab w:val="clear" w:pos="720"/>
                <w:tab w:val="left" w:pos="0"/>
                <w:tab w:val="left" w:pos="261"/>
                <w:tab w:val="num" w:pos="544"/>
              </w:tabs>
              <w:spacing w:before="0" w:beforeAutospacing="0" w:after="0" w:afterAutospacing="0"/>
              <w:ind w:left="-23" w:firstLine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А как объяснить изменения, которые происходили с родничком</w:t>
            </w:r>
            <w:r w:rsidR="00A04151"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?</w:t>
            </w:r>
          </w:p>
          <w:p w14:paraId="66D9D5BC" w14:textId="77777777" w:rsidR="003B1230" w:rsidRPr="000B40FC" w:rsidRDefault="003B1230" w:rsidP="00AD4301">
            <w:pPr>
              <w:pStyle w:val="a5"/>
              <w:numPr>
                <w:ilvl w:val="0"/>
                <w:numId w:val="10"/>
              </w:numPr>
              <w:tabs>
                <w:tab w:val="clear" w:pos="720"/>
                <w:tab w:val="left" w:pos="0"/>
                <w:tab w:val="left" w:pos="261"/>
                <w:tab w:val="num" w:pos="544"/>
              </w:tabs>
              <w:spacing w:before="0" w:beforeAutospacing="0" w:after="0" w:afterAutospacing="0"/>
              <w:ind w:left="-23" w:firstLine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А какое определение можно дать путешествию родничка с точки зрения науки?</w:t>
            </w:r>
          </w:p>
          <w:p w14:paraId="4DE983C2" w14:textId="77777777" w:rsidR="00BB1B5F" w:rsidRPr="000B40FC" w:rsidRDefault="00A04151" w:rsidP="00AD4301">
            <w:pPr>
              <w:pStyle w:val="a5"/>
              <w:numPr>
                <w:ilvl w:val="0"/>
                <w:numId w:val="10"/>
              </w:numPr>
              <w:tabs>
                <w:tab w:val="clear" w:pos="720"/>
                <w:tab w:val="left" w:pos="0"/>
                <w:tab w:val="left" w:pos="261"/>
                <w:tab w:val="num" w:pos="544"/>
              </w:tabs>
              <w:spacing w:before="0" w:beforeAutospacing="0" w:after="0" w:afterAutospacing="0"/>
              <w:ind w:left="-23" w:firstLine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Какова цель занятия?</w:t>
            </w:r>
          </w:p>
        </w:tc>
        <w:tc>
          <w:tcPr>
            <w:tcW w:w="1842" w:type="dxa"/>
          </w:tcPr>
          <w:p w14:paraId="127089FD" w14:textId="77777777" w:rsidR="00BB1B5F" w:rsidRPr="000B40FC" w:rsidRDefault="00BB1B5F" w:rsidP="00BB1B5F">
            <w:pPr>
              <w:tabs>
                <w:tab w:val="right" w:leader="underscore" w:pos="9214"/>
              </w:tabs>
              <w:spacing w:before="0" w:after="0"/>
              <w:jc w:val="both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Фрагмент мультфильма (визуализация)</w:t>
            </w:r>
          </w:p>
        </w:tc>
        <w:tc>
          <w:tcPr>
            <w:tcW w:w="2095" w:type="dxa"/>
          </w:tcPr>
          <w:p w14:paraId="026A6097" w14:textId="77777777" w:rsidR="00963766" w:rsidRPr="000B40FC" w:rsidRDefault="00BB1B5F" w:rsidP="00AD4301">
            <w:pPr>
              <w:numPr>
                <w:ilvl w:val="0"/>
                <w:numId w:val="9"/>
              </w:numPr>
              <w:tabs>
                <w:tab w:val="clear" w:pos="720"/>
                <w:tab w:val="num" w:pos="409"/>
                <w:tab w:val="right" w:leader="underscore" w:pos="9214"/>
              </w:tabs>
              <w:spacing w:before="0" w:after="0"/>
              <w:ind w:left="0" w:firstLine="12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 xml:space="preserve">анализируют </w:t>
            </w:r>
            <w:r w:rsidR="003B1230" w:rsidRPr="000B40FC">
              <w:rPr>
                <w:iCs/>
                <w:sz w:val="22"/>
                <w:szCs w:val="22"/>
              </w:rPr>
              <w:t>происходящие изменения с родничком;</w:t>
            </w:r>
          </w:p>
          <w:p w14:paraId="460844BE" w14:textId="77777777" w:rsidR="00963766" w:rsidRPr="000B40FC" w:rsidRDefault="00A04151" w:rsidP="00AD4301">
            <w:pPr>
              <w:numPr>
                <w:ilvl w:val="0"/>
                <w:numId w:val="9"/>
              </w:numPr>
              <w:tabs>
                <w:tab w:val="clear" w:pos="720"/>
                <w:tab w:val="num" w:pos="409"/>
                <w:tab w:val="right" w:leader="underscore" w:pos="9214"/>
              </w:tabs>
              <w:spacing w:before="0" w:after="0"/>
              <w:ind w:left="0" w:firstLine="12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устанавливают причин</w:t>
            </w:r>
            <w:r w:rsidR="003B1230" w:rsidRPr="000B40FC">
              <w:rPr>
                <w:iCs/>
                <w:sz w:val="22"/>
                <w:szCs w:val="22"/>
              </w:rPr>
              <w:t>ы происходящего;</w:t>
            </w:r>
          </w:p>
          <w:p w14:paraId="4641F63B" w14:textId="77777777" w:rsidR="00BB1B5F" w:rsidRPr="000B40FC" w:rsidRDefault="00A04151" w:rsidP="00AD4301">
            <w:pPr>
              <w:numPr>
                <w:ilvl w:val="0"/>
                <w:numId w:val="9"/>
              </w:numPr>
              <w:tabs>
                <w:tab w:val="clear" w:pos="720"/>
                <w:tab w:val="num" w:pos="409"/>
                <w:tab w:val="right" w:leader="underscore" w:pos="9214"/>
              </w:tabs>
              <w:spacing w:before="0" w:after="0"/>
              <w:ind w:left="0" w:firstLine="12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переводят визуальную информацию в модель</w:t>
            </w:r>
            <w:r w:rsidR="00C436A7" w:rsidRPr="000B40FC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1813" w:type="dxa"/>
          </w:tcPr>
          <w:p w14:paraId="6B9011AB" w14:textId="77777777" w:rsidR="00BB1B5F" w:rsidRPr="000B40FC" w:rsidRDefault="00BB1B5F" w:rsidP="00BB1B5F">
            <w:pPr>
              <w:tabs>
                <w:tab w:val="right" w:leader="underscore" w:pos="9214"/>
              </w:tabs>
              <w:spacing w:before="0" w:after="0" w:line="360" w:lineRule="auto"/>
              <w:jc w:val="both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фронтальная</w:t>
            </w:r>
          </w:p>
        </w:tc>
        <w:tc>
          <w:tcPr>
            <w:tcW w:w="2392" w:type="dxa"/>
          </w:tcPr>
          <w:p w14:paraId="1102BDF7" w14:textId="77777777" w:rsidR="000B40FC" w:rsidRPr="000B40FC" w:rsidRDefault="000B40FC" w:rsidP="000B40FC">
            <w:pPr>
              <w:tabs>
                <w:tab w:val="right" w:leader="underscore" w:pos="9214"/>
              </w:tabs>
              <w:spacing w:before="0" w:after="0"/>
              <w:jc w:val="both"/>
              <w:rPr>
                <w:b/>
                <w:iCs/>
                <w:sz w:val="22"/>
                <w:szCs w:val="22"/>
              </w:rPr>
            </w:pPr>
            <w:r w:rsidRPr="000B40FC">
              <w:rPr>
                <w:b/>
                <w:iCs/>
                <w:sz w:val="22"/>
                <w:szCs w:val="22"/>
              </w:rPr>
              <w:t>Умения естественнонаучной грамотности:</w:t>
            </w:r>
          </w:p>
          <w:p w14:paraId="313E757D" w14:textId="77777777" w:rsidR="00BB1B5F" w:rsidRDefault="000B40FC" w:rsidP="000B40FC">
            <w:pPr>
              <w:tabs>
                <w:tab w:val="right" w:leader="underscore" w:pos="9214"/>
              </w:tabs>
              <w:spacing w:before="0" w:after="0"/>
              <w:jc w:val="both"/>
              <w:rPr>
                <w:iCs/>
                <w:sz w:val="22"/>
                <w:szCs w:val="22"/>
              </w:rPr>
            </w:pPr>
            <w:r w:rsidRPr="000B40FC">
              <w:rPr>
                <w:iCs/>
                <w:sz w:val="22"/>
                <w:szCs w:val="22"/>
              </w:rPr>
              <w:t>•</w:t>
            </w:r>
            <w:r w:rsidRPr="000B40FC">
              <w:rPr>
                <w:iCs/>
                <w:sz w:val="22"/>
                <w:szCs w:val="22"/>
              </w:rPr>
              <w:tab/>
              <w:t>Описание и объяснение естественнонаучных явлений на основе имеющихся научных знаний</w:t>
            </w:r>
          </w:p>
          <w:p w14:paraId="442DFE33" w14:textId="77777777" w:rsidR="000B40FC" w:rsidRPr="000B40FC" w:rsidRDefault="000B40FC" w:rsidP="000B40FC">
            <w:pPr>
              <w:numPr>
                <w:ilvl w:val="0"/>
                <w:numId w:val="17"/>
              </w:numPr>
              <w:tabs>
                <w:tab w:val="clear" w:pos="720"/>
                <w:tab w:val="num" w:pos="259"/>
              </w:tabs>
              <w:spacing w:before="0" w:after="0"/>
              <w:ind w:left="0" w:hanging="1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0B40FC">
              <w:rPr>
                <w:sz w:val="22"/>
                <w:szCs w:val="22"/>
              </w:rPr>
              <w:t>Интерпретация данных и использование научных доказательств для получения выводов</w:t>
            </w:r>
          </w:p>
          <w:p w14:paraId="337DB070" w14:textId="77777777" w:rsidR="000B40FC" w:rsidRPr="000B40FC" w:rsidRDefault="000B40FC" w:rsidP="000B40FC">
            <w:pPr>
              <w:numPr>
                <w:ilvl w:val="0"/>
                <w:numId w:val="17"/>
              </w:numPr>
              <w:tabs>
                <w:tab w:val="clear" w:pos="720"/>
                <w:tab w:val="num" w:pos="236"/>
              </w:tabs>
              <w:spacing w:before="0" w:after="0"/>
              <w:ind w:left="0" w:firstLine="0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0B40FC">
              <w:rPr>
                <w:sz w:val="22"/>
                <w:szCs w:val="22"/>
              </w:rPr>
              <w:t>вспомнить и применить соответствующие естественнонаучные знания для объяснения явления</w:t>
            </w:r>
          </w:p>
        </w:tc>
      </w:tr>
      <w:tr w:rsidR="000B40FC" w:rsidRPr="000B40FC" w14:paraId="7BF3E9C8" w14:textId="77777777" w:rsidTr="00297FF0">
        <w:trPr>
          <w:cantSplit/>
          <w:trHeight w:val="1134"/>
        </w:trPr>
        <w:tc>
          <w:tcPr>
            <w:tcW w:w="847" w:type="dxa"/>
            <w:textDirection w:val="btLr"/>
            <w:vAlign w:val="center"/>
          </w:tcPr>
          <w:p w14:paraId="608519C3" w14:textId="77777777" w:rsidR="00AD4301" w:rsidRPr="000B40FC" w:rsidRDefault="00AD4301" w:rsidP="00756C74">
            <w:pPr>
              <w:shd w:val="clear" w:color="auto" w:fill="FFFFFF"/>
              <w:spacing w:before="0" w:after="0"/>
              <w:ind w:left="113" w:right="113"/>
              <w:jc w:val="center"/>
              <w:rPr>
                <w:b/>
                <w:i/>
                <w:iCs/>
                <w:sz w:val="22"/>
                <w:szCs w:val="22"/>
                <w:u w:val="single"/>
              </w:rPr>
            </w:pPr>
            <w:r w:rsidRPr="000B40FC">
              <w:rPr>
                <w:b/>
                <w:i/>
                <w:iCs/>
                <w:sz w:val="22"/>
                <w:szCs w:val="22"/>
                <w:u w:val="single"/>
              </w:rPr>
              <w:t>Решение проблемы</w:t>
            </w:r>
          </w:p>
        </w:tc>
        <w:tc>
          <w:tcPr>
            <w:tcW w:w="1836" w:type="dxa"/>
          </w:tcPr>
          <w:p w14:paraId="6D3A2B93" w14:textId="77777777" w:rsidR="00AD4301" w:rsidRPr="000B40FC" w:rsidRDefault="00756C74" w:rsidP="00AD4301">
            <w:pPr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0B40FC">
              <w:rPr>
                <w:color w:val="181818"/>
                <w:sz w:val="22"/>
                <w:szCs w:val="22"/>
              </w:rPr>
              <w:t>Организует деятельность учащихся, помогает им распределиться по группам</w:t>
            </w:r>
          </w:p>
        </w:tc>
        <w:tc>
          <w:tcPr>
            <w:tcW w:w="5352" w:type="dxa"/>
          </w:tcPr>
          <w:p w14:paraId="6BA68928" w14:textId="77777777" w:rsidR="00756C74" w:rsidRPr="000B40FC" w:rsidRDefault="00756C74" w:rsidP="00756C74">
            <w:pPr>
              <w:pStyle w:val="a5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b/>
                <w:color w:val="000000"/>
                <w:kern w:val="24"/>
                <w:sz w:val="22"/>
                <w:szCs w:val="22"/>
              </w:rPr>
              <w:t>Задания для 1 группы:</w:t>
            </w: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 xml:space="preserve"> Используя различные источники информации, составьте верное определение понятия «Гидросфера»:</w:t>
            </w:r>
          </w:p>
          <w:p w14:paraId="6EE8ACF4" w14:textId="77777777" w:rsidR="00AD4301" w:rsidRPr="000B40FC" w:rsidRDefault="00756C74" w:rsidP="00756C74">
            <w:pPr>
              <w:pStyle w:val="a5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нашей, оболочка, Гидросфера – это, водная, планеты.</w:t>
            </w:r>
          </w:p>
          <w:p w14:paraId="6F3FFC5B" w14:textId="77777777" w:rsidR="00756C74" w:rsidRPr="000B40FC" w:rsidRDefault="00756C74" w:rsidP="00756C74">
            <w:pPr>
              <w:pStyle w:val="a5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Ответьте на вопрос: Какое определение дает каждый источник информации? Определите сходства и различия?</w:t>
            </w:r>
          </w:p>
          <w:p w14:paraId="04C128AC" w14:textId="77777777" w:rsidR="00756C74" w:rsidRPr="000B40FC" w:rsidRDefault="00756C74" w:rsidP="00756C74">
            <w:pPr>
              <w:spacing w:before="0" w:after="0"/>
              <w:rPr>
                <w:b/>
                <w:noProof/>
                <w:sz w:val="22"/>
                <w:szCs w:val="22"/>
              </w:rPr>
            </w:pPr>
            <w:r w:rsidRPr="000B40FC">
              <w:rPr>
                <w:b/>
                <w:noProof/>
                <w:sz w:val="22"/>
                <w:szCs w:val="22"/>
              </w:rPr>
              <w:t xml:space="preserve">Задания для 2 группы: </w:t>
            </w:r>
            <w:r w:rsidRPr="000B40FC">
              <w:rPr>
                <w:noProof/>
                <w:sz w:val="22"/>
                <w:szCs w:val="22"/>
              </w:rPr>
              <w:t>Рассмотрите рисунок и составьте круговую диаграмму. Объяснить соотношение компонентов в составе гидросферы.</w:t>
            </w:r>
          </w:p>
          <w:p w14:paraId="0141FA79" w14:textId="77777777" w:rsidR="00756C74" w:rsidRPr="000B40FC" w:rsidRDefault="00756C74" w:rsidP="00A04151">
            <w:pPr>
              <w:tabs>
                <w:tab w:val="right" w:leader="underscore" w:pos="9214"/>
              </w:tabs>
              <w:spacing w:before="0" w:after="0" w:line="360" w:lineRule="auto"/>
              <w:jc w:val="center"/>
              <w:rPr>
                <w:i/>
                <w:iCs/>
                <w:sz w:val="22"/>
                <w:szCs w:val="22"/>
              </w:rPr>
            </w:pPr>
            <w:r w:rsidRPr="000B40FC">
              <w:rPr>
                <w:noProof/>
                <w:sz w:val="22"/>
                <w:szCs w:val="22"/>
              </w:rPr>
              <w:drawing>
                <wp:inline distT="0" distB="0" distL="0" distR="0" wp14:anchorId="14CF98DA" wp14:editId="7B27ACFF">
                  <wp:extent cx="2095500" cy="2772366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0187" t="29087" r="29450" b="15589"/>
                          <a:stretch/>
                        </pic:blipFill>
                        <pic:spPr bwMode="auto">
                          <a:xfrm>
                            <a:off x="0" y="0"/>
                            <a:ext cx="2106011" cy="278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3298F8" w14:textId="77777777" w:rsidR="00756C74" w:rsidRPr="000B40FC" w:rsidRDefault="00756C74" w:rsidP="00756C74">
            <w:pPr>
              <w:pStyle w:val="a5"/>
              <w:spacing w:before="0" w:beforeAutospacing="0" w:after="0" w:afterAutospacing="0"/>
              <w:rPr>
                <w:b/>
                <w:noProof/>
                <w:sz w:val="22"/>
                <w:szCs w:val="22"/>
              </w:rPr>
            </w:pPr>
            <w:r w:rsidRPr="000B40FC">
              <w:rPr>
                <w:b/>
                <w:noProof/>
                <w:sz w:val="22"/>
                <w:szCs w:val="22"/>
              </w:rPr>
              <w:t xml:space="preserve">Задания для </w:t>
            </w:r>
            <w:r w:rsidR="00C436A7" w:rsidRPr="000B40FC">
              <w:rPr>
                <w:b/>
                <w:noProof/>
                <w:sz w:val="22"/>
                <w:szCs w:val="22"/>
              </w:rPr>
              <w:t xml:space="preserve">3 </w:t>
            </w:r>
            <w:r w:rsidRPr="000B40FC">
              <w:rPr>
                <w:b/>
                <w:noProof/>
                <w:sz w:val="22"/>
                <w:szCs w:val="22"/>
              </w:rPr>
              <w:t>группы:</w:t>
            </w:r>
          </w:p>
          <w:p w14:paraId="3F2357F5" w14:textId="77777777" w:rsidR="00756C74" w:rsidRPr="000B40FC" w:rsidRDefault="00756C74" w:rsidP="00756C74">
            <w:pPr>
              <w:pStyle w:val="a5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Рассмотрите рисунок и ответьте на вопросы.</w:t>
            </w:r>
          </w:p>
          <w:p w14:paraId="49F22C98" w14:textId="77777777" w:rsidR="00756C74" w:rsidRPr="000B40FC" w:rsidRDefault="00756C74" w:rsidP="00756C74">
            <w:pPr>
              <w:pStyle w:val="a5"/>
              <w:spacing w:before="0" w:beforeAutospacing="0" w:after="160" w:afterAutospacing="0" w:line="256" w:lineRule="auto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noProof/>
                <w:sz w:val="22"/>
                <w:szCs w:val="22"/>
              </w:rPr>
              <w:drawing>
                <wp:inline distT="0" distB="0" distL="0" distR="0" wp14:anchorId="3C24AF9E" wp14:editId="66721956">
                  <wp:extent cx="3261438" cy="1790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162" t="20650" r="24485" b="29467"/>
                          <a:stretch/>
                        </pic:blipFill>
                        <pic:spPr bwMode="auto">
                          <a:xfrm>
                            <a:off x="0" y="0"/>
                            <a:ext cx="3280336" cy="1801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A58DD8" w14:textId="77777777" w:rsidR="00A04151" w:rsidRPr="000B40FC" w:rsidRDefault="00A04151" w:rsidP="00A04151">
            <w:pPr>
              <w:pStyle w:val="a5"/>
              <w:numPr>
                <w:ilvl w:val="0"/>
                <w:numId w:val="15"/>
              </w:numPr>
              <w:spacing w:before="0" w:beforeAutospacing="0" w:after="0" w:afterAutospacing="0"/>
              <w:ind w:left="361" w:hanging="357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Как вода попадает в атмосферу?</w:t>
            </w:r>
          </w:p>
          <w:p w14:paraId="6C3F945F" w14:textId="77777777" w:rsidR="00A04151" w:rsidRPr="000B40FC" w:rsidRDefault="00A04151" w:rsidP="00A04151">
            <w:pPr>
              <w:pStyle w:val="a5"/>
              <w:numPr>
                <w:ilvl w:val="0"/>
                <w:numId w:val="15"/>
              </w:numPr>
              <w:spacing w:before="0" w:beforeAutospacing="0" w:after="0" w:afterAutospacing="0"/>
              <w:ind w:left="361" w:hanging="357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Что происходит с водяным паром в атмосфере? Каким образом вода вновь попадает на земную поверхность?</w:t>
            </w:r>
          </w:p>
          <w:p w14:paraId="5E2BF8D8" w14:textId="77777777" w:rsidR="00A04151" w:rsidRPr="000B40FC" w:rsidRDefault="00A04151" w:rsidP="00A04151">
            <w:pPr>
              <w:pStyle w:val="a5"/>
              <w:numPr>
                <w:ilvl w:val="0"/>
                <w:numId w:val="15"/>
              </w:numPr>
              <w:spacing w:before="0" w:beforeAutospacing="0" w:after="0" w:afterAutospacing="0"/>
              <w:ind w:left="361" w:hanging="357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Как вода с материков попадает в Мировой океан?</w:t>
            </w:r>
          </w:p>
          <w:p w14:paraId="57F66BE1" w14:textId="77777777" w:rsidR="00A04151" w:rsidRPr="000B40FC" w:rsidRDefault="00A04151" w:rsidP="00A04151">
            <w:pPr>
              <w:pStyle w:val="a5"/>
              <w:numPr>
                <w:ilvl w:val="0"/>
                <w:numId w:val="15"/>
              </w:numPr>
              <w:spacing w:before="0" w:beforeAutospacing="0" w:after="0" w:afterAutospacing="0"/>
              <w:ind w:left="361" w:hanging="357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Где вода хранится «про запас»?</w:t>
            </w:r>
          </w:p>
          <w:p w14:paraId="239588C8" w14:textId="77777777" w:rsidR="00A04151" w:rsidRPr="000B40FC" w:rsidRDefault="00A04151" w:rsidP="00A04151">
            <w:pPr>
              <w:pStyle w:val="a5"/>
              <w:numPr>
                <w:ilvl w:val="0"/>
                <w:numId w:val="15"/>
              </w:numPr>
              <w:spacing w:before="0" w:beforeAutospacing="0" w:after="0" w:afterAutospacing="0"/>
              <w:ind w:left="361" w:hanging="357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Каким образом возвращаются Мировой океан: а) подземные воды; б) вода, заключенная в ледниках?</w:t>
            </w:r>
          </w:p>
          <w:p w14:paraId="3AAD25AA" w14:textId="77777777" w:rsidR="00A04151" w:rsidRPr="000B40FC" w:rsidRDefault="00A04151" w:rsidP="00A04151">
            <w:pPr>
              <w:pStyle w:val="a5"/>
              <w:numPr>
                <w:ilvl w:val="0"/>
                <w:numId w:val="15"/>
              </w:numPr>
              <w:spacing w:before="0" w:beforeAutospacing="0" w:after="0" w:afterAutospacing="0"/>
              <w:ind w:left="361" w:hanging="357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Имеет ли круговорот воды начало и окончание?</w:t>
            </w:r>
          </w:p>
          <w:p w14:paraId="1F8ACFC3" w14:textId="77777777" w:rsidR="00A04151" w:rsidRPr="000B40FC" w:rsidRDefault="00A04151" w:rsidP="00A04151">
            <w:pPr>
              <w:pStyle w:val="a5"/>
              <w:numPr>
                <w:ilvl w:val="0"/>
                <w:numId w:val="15"/>
              </w:numPr>
              <w:spacing w:before="0" w:beforeAutospacing="0" w:after="0" w:afterAutospacing="0"/>
              <w:ind w:left="361" w:hanging="357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Может ли какой-либо из известных вам водяных объектов существовать вне круговорота воды?</w:t>
            </w:r>
          </w:p>
        </w:tc>
        <w:tc>
          <w:tcPr>
            <w:tcW w:w="1842" w:type="dxa"/>
          </w:tcPr>
          <w:p w14:paraId="2B513FFC" w14:textId="77777777" w:rsidR="00AD4301" w:rsidRPr="000B40FC" w:rsidRDefault="000B40FC" w:rsidP="00AD4301">
            <w:pPr>
              <w:pStyle w:val="a5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40FC">
              <w:rPr>
                <w:sz w:val="22"/>
                <w:szCs w:val="22"/>
              </w:rPr>
              <w:t>карточки-задания</w:t>
            </w:r>
          </w:p>
        </w:tc>
        <w:tc>
          <w:tcPr>
            <w:tcW w:w="2095" w:type="dxa"/>
          </w:tcPr>
          <w:p w14:paraId="67107FB6" w14:textId="77777777" w:rsidR="00AD4301" w:rsidRPr="000B40FC" w:rsidRDefault="00AD4301" w:rsidP="00AD4301">
            <w:pPr>
              <w:pStyle w:val="a5"/>
              <w:spacing w:before="0" w:beforeAutospacing="0" w:after="160" w:afterAutospacing="0" w:line="256" w:lineRule="auto"/>
              <w:rPr>
                <w:rFonts w:ascii="Arial" w:hAnsi="Arial" w:cs="Arial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ор</w:t>
            </w:r>
            <w:r w:rsidR="00756C74" w:rsidRPr="000B40FC">
              <w:rPr>
                <w:bCs/>
                <w:color w:val="000000"/>
                <w:kern w:val="24"/>
                <w:sz w:val="22"/>
                <w:szCs w:val="22"/>
              </w:rPr>
              <w:t>ганизуются в группы, решают карточки-задания</w:t>
            </w:r>
          </w:p>
        </w:tc>
        <w:tc>
          <w:tcPr>
            <w:tcW w:w="1813" w:type="dxa"/>
          </w:tcPr>
          <w:p w14:paraId="7F0048CC" w14:textId="77777777" w:rsidR="00AD4301" w:rsidRPr="000B40FC" w:rsidRDefault="00756C74" w:rsidP="00AD4301">
            <w:pPr>
              <w:pStyle w:val="a5"/>
              <w:spacing w:before="0" w:beforeAutospacing="0" w:after="160" w:afterAutospacing="0" w:line="256" w:lineRule="auto"/>
              <w:rPr>
                <w:rFonts w:ascii="Arial" w:hAnsi="Arial" w:cs="Arial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групповая</w:t>
            </w:r>
          </w:p>
        </w:tc>
        <w:tc>
          <w:tcPr>
            <w:tcW w:w="2392" w:type="dxa"/>
          </w:tcPr>
          <w:p w14:paraId="48F5B897" w14:textId="77777777" w:rsidR="0033002B" w:rsidRPr="0033002B" w:rsidRDefault="000B40FC" w:rsidP="00D2358C">
            <w:pPr>
              <w:spacing w:before="0" w:after="0"/>
              <w:contextualSpacing/>
              <w:rPr>
                <w:sz w:val="22"/>
                <w:szCs w:val="22"/>
              </w:rPr>
            </w:pP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Умения ч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итательск</w:t>
            </w: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ой грамотности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:</w:t>
            </w:r>
          </w:p>
          <w:p w14:paraId="15B743B6" w14:textId="77777777" w:rsidR="0033002B" w:rsidRPr="0033002B" w:rsidRDefault="0033002B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Формулировать выводы на основе обобщения отдельных частей текста</w:t>
            </w:r>
          </w:p>
          <w:p w14:paraId="32AD6234" w14:textId="77777777" w:rsidR="0033002B" w:rsidRPr="0033002B" w:rsidRDefault="0033002B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Применять информацию, полученную из текстов для решения новых учебно-практических, учебно-познавательных задач (в новой ситуации) без привлечения фоновых знаний</w:t>
            </w:r>
          </w:p>
          <w:p w14:paraId="409D2A80" w14:textId="77777777" w:rsidR="0033002B" w:rsidRPr="0033002B" w:rsidRDefault="000B40FC" w:rsidP="00D2358C">
            <w:pPr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У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 xml:space="preserve">мения </w:t>
            </w: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естественнонаучной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 xml:space="preserve"> грамотности:</w:t>
            </w:r>
          </w:p>
          <w:p w14:paraId="68744085" w14:textId="77777777" w:rsidR="00D2358C" w:rsidRPr="00D2358C" w:rsidRDefault="00D2358C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D2358C">
              <w:rPr>
                <w:sz w:val="22"/>
                <w:szCs w:val="22"/>
              </w:rPr>
              <w:t>Интерпретация данных и использование научных доказательств для получения выводов</w:t>
            </w:r>
          </w:p>
          <w:p w14:paraId="4EDC2E38" w14:textId="77777777" w:rsidR="00D2358C" w:rsidRPr="00D2358C" w:rsidRDefault="00D2358C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D2358C">
              <w:rPr>
                <w:sz w:val="22"/>
                <w:szCs w:val="22"/>
              </w:rPr>
              <w:t>вспомнить и применить соответствующие естественнонаучные знания для объяснения явления</w:t>
            </w:r>
          </w:p>
          <w:p w14:paraId="6FE5F681" w14:textId="77777777" w:rsidR="00D2358C" w:rsidRPr="00D2358C" w:rsidRDefault="00D2358C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D2358C">
              <w:rPr>
                <w:rFonts w:eastAsia="+mn-ea"/>
                <w:kern w:val="24"/>
                <w:sz w:val="22"/>
                <w:szCs w:val="22"/>
              </w:rPr>
              <w:t>обосновывать способ научного исследования поставленного естественнонаучного вопроса</w:t>
            </w:r>
          </w:p>
          <w:p w14:paraId="642E9CBC" w14:textId="77777777" w:rsidR="00D2358C" w:rsidRPr="00D2358C" w:rsidRDefault="00D2358C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D2358C">
              <w:rPr>
                <w:rFonts w:eastAsia="+mn-ea"/>
                <w:kern w:val="24"/>
                <w:sz w:val="22"/>
                <w:szCs w:val="22"/>
              </w:rPr>
              <w:t>выдвигать объяснительные г</w:t>
            </w:r>
            <w:r>
              <w:rPr>
                <w:rFonts w:eastAsia="+mn-ea"/>
                <w:kern w:val="24"/>
                <w:sz w:val="22"/>
                <w:szCs w:val="22"/>
              </w:rPr>
              <w:t>ипотезы.</w:t>
            </w:r>
          </w:p>
          <w:p w14:paraId="6B3FCB76" w14:textId="77777777" w:rsidR="0033002B" w:rsidRPr="0033002B" w:rsidRDefault="000B40FC" w:rsidP="00D2358C">
            <w:pPr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У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мения математической грамотности</w:t>
            </w:r>
          </w:p>
          <w:p w14:paraId="096D4EAE" w14:textId="77777777" w:rsidR="0033002B" w:rsidRPr="0033002B" w:rsidRDefault="0033002B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424"/>
              </w:tabs>
              <w:spacing w:before="0" w:after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 xml:space="preserve">находит и извлекает математическую информацию в различном контексте </w:t>
            </w:r>
          </w:p>
          <w:p w14:paraId="41701066" w14:textId="77777777" w:rsidR="0033002B" w:rsidRPr="0033002B" w:rsidRDefault="0033002B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424"/>
              </w:tabs>
              <w:spacing w:before="0" w:after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 xml:space="preserve">формулировать ситуацию на языке математики, моделировать; </w:t>
            </w:r>
          </w:p>
          <w:p w14:paraId="0331F2D3" w14:textId="77777777" w:rsidR="0033002B" w:rsidRPr="0033002B" w:rsidRDefault="0033002B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424"/>
              </w:tabs>
              <w:spacing w:before="0" w:after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применять математические понятия, факты, процедуры размышления для решения разного рода проблем</w:t>
            </w:r>
          </w:p>
          <w:p w14:paraId="2E3D2CFE" w14:textId="77777777" w:rsidR="00AD4301" w:rsidRPr="00D2358C" w:rsidRDefault="0033002B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424"/>
              </w:tabs>
              <w:spacing w:before="0" w:after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интерпретировать, использовать и оценивать математические результаты.</w:t>
            </w:r>
          </w:p>
        </w:tc>
      </w:tr>
      <w:tr w:rsidR="000B40FC" w:rsidRPr="000B40FC" w14:paraId="47780270" w14:textId="77777777" w:rsidTr="00297FF0">
        <w:trPr>
          <w:cantSplit/>
          <w:trHeight w:val="1134"/>
        </w:trPr>
        <w:tc>
          <w:tcPr>
            <w:tcW w:w="847" w:type="dxa"/>
            <w:textDirection w:val="btLr"/>
          </w:tcPr>
          <w:p w14:paraId="575CA8DF" w14:textId="77777777" w:rsidR="00756C74" w:rsidRPr="000B40FC" w:rsidRDefault="00756C74" w:rsidP="00756C74">
            <w:pPr>
              <w:shd w:val="clear" w:color="auto" w:fill="FFFFFF"/>
              <w:spacing w:before="0" w:after="0"/>
              <w:ind w:left="113" w:right="113"/>
              <w:rPr>
                <w:b/>
                <w:i/>
                <w:iCs/>
                <w:sz w:val="22"/>
                <w:szCs w:val="22"/>
                <w:u w:val="single"/>
              </w:rPr>
            </w:pPr>
            <w:r w:rsidRPr="000B40FC">
              <w:rPr>
                <w:b/>
                <w:i/>
                <w:iCs/>
                <w:sz w:val="22"/>
                <w:szCs w:val="22"/>
                <w:u w:val="single"/>
              </w:rPr>
              <w:t>Презентация результата</w:t>
            </w:r>
          </w:p>
        </w:tc>
        <w:tc>
          <w:tcPr>
            <w:tcW w:w="1836" w:type="dxa"/>
          </w:tcPr>
          <w:p w14:paraId="18C75FBC" w14:textId="77777777" w:rsidR="00756C74" w:rsidRPr="000B40FC" w:rsidRDefault="00756C74" w:rsidP="00AD4301">
            <w:pPr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0B40FC">
              <w:rPr>
                <w:color w:val="181818"/>
                <w:sz w:val="22"/>
                <w:szCs w:val="22"/>
              </w:rPr>
              <w:t>Организует деятельность учащихся</w:t>
            </w:r>
          </w:p>
        </w:tc>
        <w:tc>
          <w:tcPr>
            <w:tcW w:w="5352" w:type="dxa"/>
          </w:tcPr>
          <w:p w14:paraId="33B07847" w14:textId="77777777" w:rsidR="00756C74" w:rsidRPr="000B40FC" w:rsidRDefault="00756C74" w:rsidP="00756C74">
            <w:pPr>
              <w:pStyle w:val="a5"/>
              <w:spacing w:before="0" w:beforeAutospacing="0" w:after="0" w:afterAutospacing="0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Презентовать результаты своей работы</w:t>
            </w:r>
          </w:p>
        </w:tc>
        <w:tc>
          <w:tcPr>
            <w:tcW w:w="1842" w:type="dxa"/>
          </w:tcPr>
          <w:p w14:paraId="1403127D" w14:textId="77777777" w:rsidR="00756C74" w:rsidRPr="000B40FC" w:rsidRDefault="00756C74" w:rsidP="00AD4301">
            <w:pPr>
              <w:pStyle w:val="a5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40FC">
              <w:rPr>
                <w:rFonts w:eastAsia="Calibri"/>
                <w:color w:val="000000"/>
                <w:kern w:val="24"/>
                <w:sz w:val="22"/>
                <w:szCs w:val="22"/>
              </w:rPr>
              <w:t>презентация</w:t>
            </w:r>
          </w:p>
        </w:tc>
        <w:tc>
          <w:tcPr>
            <w:tcW w:w="2095" w:type="dxa"/>
          </w:tcPr>
          <w:p w14:paraId="54E8FEF4" w14:textId="77777777" w:rsidR="00756C74" w:rsidRPr="000B40FC" w:rsidRDefault="00A04151" w:rsidP="00AD4301">
            <w:pPr>
              <w:pStyle w:val="a5"/>
              <w:spacing w:before="0" w:beforeAutospacing="0" w:after="160" w:afterAutospacing="0" w:line="256" w:lineRule="auto"/>
              <w:rPr>
                <w:bCs/>
                <w:color w:val="000000"/>
                <w:kern w:val="24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определяют вид презентации, распределяют роли при выступлении, защищают результаты своей деятельности</w:t>
            </w:r>
          </w:p>
        </w:tc>
        <w:tc>
          <w:tcPr>
            <w:tcW w:w="1813" w:type="dxa"/>
          </w:tcPr>
          <w:p w14:paraId="0989C3AA" w14:textId="77777777" w:rsidR="00756C74" w:rsidRPr="000B40FC" w:rsidRDefault="00A04151" w:rsidP="00AD4301">
            <w:pPr>
              <w:pStyle w:val="a5"/>
              <w:spacing w:before="0" w:beforeAutospacing="0" w:after="160" w:afterAutospacing="0" w:line="256" w:lineRule="auto"/>
              <w:rPr>
                <w:bCs/>
                <w:color w:val="000000"/>
                <w:kern w:val="24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групповая</w:t>
            </w:r>
          </w:p>
        </w:tc>
        <w:tc>
          <w:tcPr>
            <w:tcW w:w="2392" w:type="dxa"/>
          </w:tcPr>
          <w:p w14:paraId="05240F40" w14:textId="77777777" w:rsidR="0033002B" w:rsidRPr="0033002B" w:rsidRDefault="00D2358C" w:rsidP="00D2358C">
            <w:pPr>
              <w:spacing w:before="0" w:after="0"/>
              <w:contextualSpacing/>
              <w:rPr>
                <w:sz w:val="22"/>
                <w:szCs w:val="22"/>
              </w:rPr>
            </w:pP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Умения ч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итательск</w:t>
            </w: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ой грамотности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:</w:t>
            </w:r>
          </w:p>
          <w:p w14:paraId="5369D075" w14:textId="77777777" w:rsidR="0033002B" w:rsidRPr="0033002B" w:rsidRDefault="0033002B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Формулировать выводы на основе обобщения отдельных частей текста</w:t>
            </w:r>
          </w:p>
          <w:p w14:paraId="1D6EF9EA" w14:textId="77777777" w:rsidR="0033002B" w:rsidRPr="0033002B" w:rsidRDefault="0033002B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Применять информацию, полученную из текстов для решения новых учебно-практических, учебно-познавательных задач (в новой ситуации) без привлечения фоновых знаний</w:t>
            </w:r>
          </w:p>
          <w:p w14:paraId="45763E94" w14:textId="77777777" w:rsidR="0033002B" w:rsidRPr="0033002B" w:rsidRDefault="00D2358C" w:rsidP="00D2358C">
            <w:pPr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У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 xml:space="preserve">мения </w:t>
            </w: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естественнонаучной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 xml:space="preserve"> грамотности:</w:t>
            </w:r>
          </w:p>
          <w:p w14:paraId="644B92EC" w14:textId="77777777" w:rsidR="00D2358C" w:rsidRPr="00D2358C" w:rsidRDefault="00D2358C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D2358C">
              <w:rPr>
                <w:sz w:val="22"/>
                <w:szCs w:val="22"/>
              </w:rPr>
              <w:t>Интерпретация данных и использование научных доказательств для получения выводов</w:t>
            </w:r>
          </w:p>
          <w:p w14:paraId="42505BCC" w14:textId="77777777" w:rsidR="00D2358C" w:rsidRPr="00D2358C" w:rsidRDefault="00D2358C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D2358C">
              <w:rPr>
                <w:sz w:val="22"/>
                <w:szCs w:val="22"/>
              </w:rPr>
              <w:t>вспомнить и применить соответствующие естественнонаучные знания для объяснения явления</w:t>
            </w:r>
          </w:p>
          <w:p w14:paraId="1FDE88D0" w14:textId="77777777" w:rsidR="00D2358C" w:rsidRPr="00D2358C" w:rsidRDefault="00D2358C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D2358C">
              <w:rPr>
                <w:rFonts w:eastAsia="+mn-ea"/>
                <w:kern w:val="24"/>
                <w:sz w:val="22"/>
                <w:szCs w:val="22"/>
              </w:rPr>
              <w:t>обосновывать способ научного исследования поставленного естественнонаучного вопроса</w:t>
            </w:r>
          </w:p>
          <w:p w14:paraId="37335606" w14:textId="77777777" w:rsidR="00756C74" w:rsidRPr="00D2358C" w:rsidRDefault="00D2358C" w:rsidP="00D2358C">
            <w:pPr>
              <w:numPr>
                <w:ilvl w:val="0"/>
                <w:numId w:val="17"/>
              </w:numPr>
              <w:tabs>
                <w:tab w:val="clear" w:pos="720"/>
                <w:tab w:val="num" w:pos="283"/>
              </w:tabs>
              <w:spacing w:before="0" w:after="0"/>
              <w:ind w:left="0" w:firstLine="0"/>
              <w:contextualSpacing/>
              <w:jc w:val="both"/>
              <w:rPr>
                <w:rFonts w:eastAsia="+mn-ea"/>
                <w:kern w:val="24"/>
                <w:sz w:val="22"/>
                <w:szCs w:val="22"/>
              </w:rPr>
            </w:pPr>
            <w:r w:rsidRPr="00D2358C">
              <w:rPr>
                <w:rFonts w:eastAsia="+mn-ea"/>
                <w:kern w:val="24"/>
                <w:sz w:val="22"/>
                <w:szCs w:val="22"/>
              </w:rPr>
              <w:t>выдвигать объяснительные г</w:t>
            </w:r>
            <w:r>
              <w:rPr>
                <w:rFonts w:eastAsia="+mn-ea"/>
                <w:kern w:val="24"/>
                <w:sz w:val="22"/>
                <w:szCs w:val="22"/>
              </w:rPr>
              <w:t>ипотезы.</w:t>
            </w:r>
          </w:p>
        </w:tc>
      </w:tr>
      <w:tr w:rsidR="000B40FC" w:rsidRPr="000B40FC" w14:paraId="47F626BC" w14:textId="77777777" w:rsidTr="00297FF0">
        <w:trPr>
          <w:cantSplit/>
          <w:trHeight w:val="2078"/>
        </w:trPr>
        <w:tc>
          <w:tcPr>
            <w:tcW w:w="847" w:type="dxa"/>
            <w:textDirection w:val="btLr"/>
          </w:tcPr>
          <w:p w14:paraId="62026FDB" w14:textId="77777777" w:rsidR="00A04151" w:rsidRPr="000B40FC" w:rsidRDefault="00A04151" w:rsidP="00756C74">
            <w:pPr>
              <w:shd w:val="clear" w:color="auto" w:fill="FFFFFF"/>
              <w:spacing w:before="0" w:after="0"/>
              <w:ind w:left="113" w:right="113"/>
              <w:rPr>
                <w:b/>
                <w:i/>
                <w:iCs/>
                <w:sz w:val="22"/>
                <w:szCs w:val="22"/>
                <w:u w:val="single"/>
              </w:rPr>
            </w:pPr>
            <w:r w:rsidRPr="000B40FC">
              <w:rPr>
                <w:b/>
                <w:i/>
                <w:iCs/>
                <w:sz w:val="22"/>
                <w:szCs w:val="22"/>
                <w:u w:val="single"/>
              </w:rPr>
              <w:t>Закрепление новых знаний</w:t>
            </w:r>
          </w:p>
        </w:tc>
        <w:tc>
          <w:tcPr>
            <w:tcW w:w="1836" w:type="dxa"/>
          </w:tcPr>
          <w:p w14:paraId="128A175A" w14:textId="77777777" w:rsidR="00A04151" w:rsidRPr="000B40FC" w:rsidRDefault="00A04151" w:rsidP="00AD4301">
            <w:pPr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0B40FC">
              <w:rPr>
                <w:color w:val="181818"/>
                <w:sz w:val="22"/>
                <w:szCs w:val="22"/>
              </w:rPr>
              <w:t>Раздает тест</w:t>
            </w:r>
          </w:p>
        </w:tc>
        <w:tc>
          <w:tcPr>
            <w:tcW w:w="5352" w:type="dxa"/>
          </w:tcPr>
          <w:p w14:paraId="56AE95A9" w14:textId="77777777" w:rsidR="00A04151" w:rsidRPr="000B40FC" w:rsidRDefault="00A04151" w:rsidP="00A04151">
            <w:pPr>
              <w:tabs>
                <w:tab w:val="right" w:leader="underscore" w:pos="9214"/>
              </w:tabs>
              <w:spacing w:before="0" w:after="0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См. Приложение.</w:t>
            </w:r>
          </w:p>
          <w:p w14:paraId="02B0568E" w14:textId="77777777" w:rsidR="00A04151" w:rsidRPr="000B40FC" w:rsidRDefault="00A04151" w:rsidP="00A04151">
            <w:pPr>
              <w:tabs>
                <w:tab w:val="right" w:leader="underscore" w:pos="9214"/>
              </w:tabs>
              <w:spacing w:before="0" w:after="0"/>
              <w:jc w:val="both"/>
              <w:rPr>
                <w:sz w:val="22"/>
                <w:szCs w:val="22"/>
              </w:rPr>
            </w:pPr>
            <w:r w:rsidRPr="000B40FC">
              <w:rPr>
                <w:sz w:val="22"/>
                <w:szCs w:val="22"/>
              </w:rPr>
              <w:t xml:space="preserve">Инструменты и критерии/показатели/индикаторы оценки достижения запанированных результатов: </w:t>
            </w:r>
            <w:r w:rsidRPr="000B40FC">
              <w:rPr>
                <w:i/>
                <w:iCs/>
                <w:sz w:val="22"/>
                <w:szCs w:val="22"/>
                <w:u w:val="single"/>
              </w:rPr>
              <w:t>самостоятельная работа в тестовой форме</w:t>
            </w:r>
          </w:p>
        </w:tc>
        <w:tc>
          <w:tcPr>
            <w:tcW w:w="1842" w:type="dxa"/>
          </w:tcPr>
          <w:p w14:paraId="41F5371D" w14:textId="77777777" w:rsidR="00A04151" w:rsidRPr="000B40FC" w:rsidRDefault="00A04151" w:rsidP="00AD4301">
            <w:pPr>
              <w:pStyle w:val="a5"/>
              <w:spacing w:before="0" w:beforeAutospacing="0" w:after="160" w:afterAutospacing="0" w:line="256" w:lineRule="auto"/>
              <w:rPr>
                <w:rFonts w:eastAsia="Calibri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Calibri"/>
                <w:color w:val="000000"/>
                <w:kern w:val="24"/>
                <w:sz w:val="22"/>
                <w:szCs w:val="22"/>
              </w:rPr>
              <w:t>карточка</w:t>
            </w:r>
          </w:p>
        </w:tc>
        <w:tc>
          <w:tcPr>
            <w:tcW w:w="2095" w:type="dxa"/>
          </w:tcPr>
          <w:p w14:paraId="77502FD9" w14:textId="77777777" w:rsidR="00A04151" w:rsidRPr="000B40FC" w:rsidRDefault="00A04151" w:rsidP="00AD4301">
            <w:pPr>
              <w:pStyle w:val="a5"/>
              <w:spacing w:before="0" w:beforeAutospacing="0" w:after="160" w:afterAutospacing="0" w:line="256" w:lineRule="auto"/>
              <w:rPr>
                <w:bCs/>
                <w:color w:val="000000"/>
                <w:kern w:val="24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Выполняют тест</w:t>
            </w:r>
          </w:p>
        </w:tc>
        <w:tc>
          <w:tcPr>
            <w:tcW w:w="1813" w:type="dxa"/>
          </w:tcPr>
          <w:p w14:paraId="5A488048" w14:textId="77777777" w:rsidR="00A04151" w:rsidRPr="000B40FC" w:rsidRDefault="00A04151" w:rsidP="00AD4301">
            <w:pPr>
              <w:pStyle w:val="a5"/>
              <w:spacing w:before="0" w:beforeAutospacing="0" w:after="160" w:afterAutospacing="0" w:line="256" w:lineRule="auto"/>
              <w:rPr>
                <w:bCs/>
                <w:color w:val="000000"/>
                <w:kern w:val="24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индивидуальная</w:t>
            </w:r>
          </w:p>
        </w:tc>
        <w:tc>
          <w:tcPr>
            <w:tcW w:w="2392" w:type="dxa"/>
          </w:tcPr>
          <w:p w14:paraId="2A6E2C17" w14:textId="77777777" w:rsidR="0033002B" w:rsidRPr="0033002B" w:rsidRDefault="00D2358C" w:rsidP="00D2358C">
            <w:pPr>
              <w:tabs>
                <w:tab w:val="left" w:pos="281"/>
              </w:tabs>
              <w:spacing w:before="0" w:after="0" w:line="288" w:lineRule="auto"/>
              <w:contextualSpacing/>
              <w:rPr>
                <w:sz w:val="22"/>
                <w:szCs w:val="22"/>
              </w:rPr>
            </w:pP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Умения ч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итательск</w:t>
            </w:r>
            <w:r w:rsidRPr="00D2358C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ой грамотности</w:t>
            </w:r>
            <w:r w:rsidR="0033002B" w:rsidRPr="0033002B">
              <w:rPr>
                <w:rFonts w:eastAsia="+mn-ea"/>
                <w:b/>
                <w:bCs/>
                <w:color w:val="000000"/>
                <w:kern w:val="24"/>
                <w:sz w:val="22"/>
                <w:szCs w:val="22"/>
              </w:rPr>
              <w:t>:</w:t>
            </w:r>
          </w:p>
          <w:p w14:paraId="5F9E3157" w14:textId="77777777" w:rsidR="0033002B" w:rsidRPr="0033002B" w:rsidRDefault="0033002B" w:rsidP="00D2358C">
            <w:pPr>
              <w:numPr>
                <w:ilvl w:val="0"/>
                <w:numId w:val="17"/>
              </w:numPr>
              <w:tabs>
                <w:tab w:val="left" w:pos="281"/>
              </w:tabs>
              <w:spacing w:before="0" w:after="0" w:line="288" w:lineRule="auto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Пони</w:t>
            </w:r>
            <w:r w:rsidR="00D2358C" w:rsidRPr="00D2358C">
              <w:rPr>
                <w:rFonts w:eastAsia="+mn-ea"/>
                <w:color w:val="000000"/>
                <w:kern w:val="24"/>
                <w:sz w:val="22"/>
                <w:szCs w:val="22"/>
              </w:rPr>
              <w:t>мать фактологическую информацию</w:t>
            </w:r>
          </w:p>
          <w:p w14:paraId="52D7BF48" w14:textId="77777777" w:rsidR="0033002B" w:rsidRPr="0033002B" w:rsidRDefault="0033002B" w:rsidP="00D2358C">
            <w:pPr>
              <w:numPr>
                <w:ilvl w:val="0"/>
                <w:numId w:val="17"/>
              </w:numPr>
              <w:tabs>
                <w:tab w:val="left" w:pos="281"/>
              </w:tabs>
              <w:spacing w:before="0" w:after="0" w:line="288" w:lineRule="auto"/>
              <w:ind w:left="0" w:firstLine="0"/>
              <w:contextualSpacing/>
              <w:jc w:val="both"/>
              <w:rPr>
                <w:sz w:val="22"/>
                <w:szCs w:val="22"/>
              </w:rPr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Пони</w:t>
            </w:r>
            <w:r w:rsidR="00D2358C" w:rsidRPr="00D2358C">
              <w:rPr>
                <w:rFonts w:eastAsia="+mn-ea"/>
                <w:color w:val="000000"/>
                <w:kern w:val="24"/>
                <w:sz w:val="22"/>
                <w:szCs w:val="22"/>
              </w:rPr>
              <w:t>мать смысловую структуру текста</w:t>
            </w:r>
          </w:p>
          <w:p w14:paraId="39D1FD7B" w14:textId="77777777" w:rsidR="00A04151" w:rsidRPr="00D2358C" w:rsidRDefault="0033002B" w:rsidP="00D2358C">
            <w:pPr>
              <w:numPr>
                <w:ilvl w:val="0"/>
                <w:numId w:val="17"/>
              </w:numPr>
              <w:tabs>
                <w:tab w:val="left" w:pos="281"/>
              </w:tabs>
              <w:spacing w:before="0" w:after="0" w:line="288" w:lineRule="auto"/>
              <w:ind w:left="0" w:firstLine="0"/>
              <w:contextualSpacing/>
              <w:jc w:val="both"/>
            </w:pPr>
            <w:r w:rsidRPr="0033002B">
              <w:rPr>
                <w:rFonts w:eastAsia="+mn-ea"/>
                <w:color w:val="000000"/>
                <w:kern w:val="24"/>
                <w:sz w:val="22"/>
                <w:szCs w:val="22"/>
              </w:rPr>
              <w:t>Устанавливать скрытые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</w:tr>
      <w:tr w:rsidR="000B40FC" w:rsidRPr="000B40FC" w14:paraId="26FDB6D1" w14:textId="77777777" w:rsidTr="00297FF0">
        <w:trPr>
          <w:cantSplit/>
          <w:trHeight w:val="1825"/>
        </w:trPr>
        <w:tc>
          <w:tcPr>
            <w:tcW w:w="847" w:type="dxa"/>
            <w:textDirection w:val="btLr"/>
          </w:tcPr>
          <w:p w14:paraId="4938C5F9" w14:textId="77777777" w:rsidR="00A04151" w:rsidRPr="000B40FC" w:rsidRDefault="00A04151" w:rsidP="00756C74">
            <w:pPr>
              <w:shd w:val="clear" w:color="auto" w:fill="FFFFFF"/>
              <w:spacing w:before="0" w:after="0"/>
              <w:ind w:left="113" w:right="113"/>
              <w:rPr>
                <w:b/>
                <w:i/>
                <w:iCs/>
                <w:sz w:val="22"/>
                <w:szCs w:val="22"/>
                <w:u w:val="single"/>
              </w:rPr>
            </w:pPr>
            <w:r w:rsidRPr="000B40FC">
              <w:rPr>
                <w:b/>
                <w:i/>
                <w:iCs/>
                <w:sz w:val="22"/>
                <w:szCs w:val="22"/>
                <w:u w:val="single"/>
              </w:rPr>
              <w:t>Рефлексия</w:t>
            </w:r>
          </w:p>
        </w:tc>
        <w:tc>
          <w:tcPr>
            <w:tcW w:w="1836" w:type="dxa"/>
          </w:tcPr>
          <w:p w14:paraId="220FCCD5" w14:textId="77777777" w:rsidR="00A04151" w:rsidRPr="000B40FC" w:rsidRDefault="00A04151" w:rsidP="00AD4301">
            <w:pPr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0B40FC">
              <w:rPr>
                <w:color w:val="181818"/>
                <w:sz w:val="22"/>
                <w:szCs w:val="22"/>
              </w:rPr>
              <w:t>Организует деятельность учащихся</w:t>
            </w:r>
          </w:p>
        </w:tc>
        <w:tc>
          <w:tcPr>
            <w:tcW w:w="5352" w:type="dxa"/>
          </w:tcPr>
          <w:p w14:paraId="5331C605" w14:textId="77777777" w:rsidR="00A04151" w:rsidRPr="000B40FC" w:rsidRDefault="00A04151" w:rsidP="00A04151">
            <w:pPr>
              <w:tabs>
                <w:tab w:val="right" w:leader="underscore" w:pos="9214"/>
              </w:tabs>
              <w:spacing w:before="0" w:after="0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Прикрепить капельку воды согласно трем уровням знаний: небо – отлично, рядом с поверхностью земли – удовлетворительно, между небом и поверхностью – хорошо.</w:t>
            </w:r>
          </w:p>
        </w:tc>
        <w:tc>
          <w:tcPr>
            <w:tcW w:w="1842" w:type="dxa"/>
          </w:tcPr>
          <w:p w14:paraId="378681F6" w14:textId="77777777" w:rsidR="00A04151" w:rsidRPr="000B40FC" w:rsidRDefault="00A04151" w:rsidP="00AD4301">
            <w:pPr>
              <w:pStyle w:val="a5"/>
              <w:spacing w:before="0" w:beforeAutospacing="0" w:after="160" w:afterAutospacing="0" w:line="256" w:lineRule="auto"/>
              <w:rPr>
                <w:rFonts w:eastAsia="Calibri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Calibri"/>
                <w:color w:val="000000"/>
                <w:kern w:val="24"/>
                <w:sz w:val="22"/>
                <w:szCs w:val="22"/>
              </w:rPr>
              <w:t>Рисунок и капли.</w:t>
            </w:r>
          </w:p>
        </w:tc>
        <w:tc>
          <w:tcPr>
            <w:tcW w:w="2095" w:type="dxa"/>
          </w:tcPr>
          <w:p w14:paraId="3E349388" w14:textId="77777777" w:rsidR="00A04151" w:rsidRPr="000B40FC" w:rsidRDefault="00A04151" w:rsidP="00AD4301">
            <w:pPr>
              <w:pStyle w:val="a5"/>
              <w:spacing w:before="0" w:beforeAutospacing="0" w:after="160" w:afterAutospacing="0" w:line="256" w:lineRule="auto"/>
              <w:rPr>
                <w:bCs/>
                <w:color w:val="000000"/>
                <w:kern w:val="24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Определяют свой уровень достижений за урок и закрепляют капельки.</w:t>
            </w:r>
          </w:p>
        </w:tc>
        <w:tc>
          <w:tcPr>
            <w:tcW w:w="1813" w:type="dxa"/>
          </w:tcPr>
          <w:p w14:paraId="020CA818" w14:textId="77777777" w:rsidR="00A04151" w:rsidRPr="000B40FC" w:rsidRDefault="00A04151" w:rsidP="00AD4301">
            <w:pPr>
              <w:pStyle w:val="a5"/>
              <w:spacing w:before="0" w:beforeAutospacing="0" w:after="160" w:afterAutospacing="0" w:line="256" w:lineRule="auto"/>
              <w:rPr>
                <w:bCs/>
                <w:color w:val="000000"/>
                <w:kern w:val="24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индивидуальная</w:t>
            </w:r>
          </w:p>
        </w:tc>
        <w:tc>
          <w:tcPr>
            <w:tcW w:w="2392" w:type="dxa"/>
          </w:tcPr>
          <w:p w14:paraId="3A995279" w14:textId="77777777" w:rsidR="00A04151" w:rsidRPr="000B40FC" w:rsidRDefault="00A04151" w:rsidP="00AD4301">
            <w:pPr>
              <w:tabs>
                <w:tab w:val="right" w:leader="underscore" w:pos="9214"/>
              </w:tabs>
              <w:spacing w:before="0" w:after="0" w:line="360" w:lineRule="auto"/>
              <w:jc w:val="both"/>
              <w:rPr>
                <w:iCs/>
                <w:sz w:val="22"/>
                <w:szCs w:val="22"/>
              </w:rPr>
            </w:pPr>
          </w:p>
        </w:tc>
      </w:tr>
      <w:tr w:rsidR="00297FF0" w:rsidRPr="000B40FC" w14:paraId="5DECDE23" w14:textId="77777777" w:rsidTr="00297FF0">
        <w:trPr>
          <w:cantSplit/>
          <w:trHeight w:val="1825"/>
        </w:trPr>
        <w:tc>
          <w:tcPr>
            <w:tcW w:w="847" w:type="dxa"/>
            <w:textDirection w:val="btLr"/>
          </w:tcPr>
          <w:p w14:paraId="6E5B25A6" w14:textId="77777777" w:rsidR="00297FF0" w:rsidRPr="000B40FC" w:rsidRDefault="00297FF0" w:rsidP="00297FF0">
            <w:pPr>
              <w:shd w:val="clear" w:color="auto" w:fill="FFFFFF"/>
              <w:spacing w:before="0" w:after="0"/>
              <w:ind w:left="113" w:right="113"/>
              <w:rPr>
                <w:b/>
                <w:i/>
                <w:iCs/>
                <w:sz w:val="22"/>
                <w:szCs w:val="22"/>
                <w:u w:val="single"/>
              </w:rPr>
            </w:pPr>
            <w:r w:rsidRPr="000B40FC">
              <w:rPr>
                <w:b/>
                <w:i/>
                <w:iCs/>
                <w:sz w:val="22"/>
                <w:szCs w:val="22"/>
                <w:u w:val="single"/>
              </w:rPr>
              <w:t>Домашнее задание</w:t>
            </w:r>
          </w:p>
        </w:tc>
        <w:tc>
          <w:tcPr>
            <w:tcW w:w="1836" w:type="dxa"/>
          </w:tcPr>
          <w:p w14:paraId="39C03436" w14:textId="77777777" w:rsidR="00297FF0" w:rsidRPr="000B40FC" w:rsidRDefault="00297FF0" w:rsidP="00297FF0">
            <w:pPr>
              <w:shd w:val="clear" w:color="auto" w:fill="FFFFFF"/>
              <w:spacing w:before="0" w:after="0"/>
              <w:rPr>
                <w:color w:val="181818"/>
                <w:sz w:val="22"/>
                <w:szCs w:val="22"/>
              </w:rPr>
            </w:pPr>
            <w:r w:rsidRPr="000B40FC">
              <w:rPr>
                <w:color w:val="181818"/>
                <w:sz w:val="22"/>
                <w:szCs w:val="22"/>
              </w:rPr>
              <w:t>Сообщает домашнее задание</w:t>
            </w:r>
          </w:p>
        </w:tc>
        <w:tc>
          <w:tcPr>
            <w:tcW w:w="5352" w:type="dxa"/>
          </w:tcPr>
          <w:p w14:paraId="1D9FCC78" w14:textId="77777777" w:rsidR="00297FF0" w:rsidRPr="000B40FC" w:rsidRDefault="00297FF0" w:rsidP="00297FF0">
            <w:pPr>
              <w:tabs>
                <w:tab w:val="right" w:leader="underscore" w:pos="9214"/>
              </w:tabs>
              <w:spacing w:before="0" w:after="0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 xml:space="preserve">Параграф 23, стр. 105 задание 4 </w:t>
            </w:r>
          </w:p>
          <w:p w14:paraId="1673CAB3" w14:textId="77777777" w:rsidR="00297FF0" w:rsidRPr="000B40FC" w:rsidRDefault="00297FF0" w:rsidP="00297FF0">
            <w:pPr>
              <w:tabs>
                <w:tab w:val="right" w:leader="underscore" w:pos="9214"/>
              </w:tabs>
              <w:spacing w:before="0" w:after="0"/>
              <w:jc w:val="both"/>
              <w:rPr>
                <w:rFonts w:eastAsia="+mn-ea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Написать сочинение-рассуждение ответив на вопрос</w:t>
            </w:r>
            <w:proofErr w:type="gramStart"/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>: Если</w:t>
            </w:r>
            <w:proofErr w:type="gramEnd"/>
            <w:r w:rsidRPr="000B40FC">
              <w:rPr>
                <w:rFonts w:eastAsia="+mn-ea"/>
                <w:color w:val="000000"/>
                <w:kern w:val="24"/>
                <w:sz w:val="22"/>
                <w:szCs w:val="22"/>
              </w:rPr>
              <w:t xml:space="preserve"> вода на нашей планете никуда не исчезает, то откуда в таком случае возникла проблема уменьшения запасов пресной воды?</w:t>
            </w:r>
          </w:p>
        </w:tc>
        <w:tc>
          <w:tcPr>
            <w:tcW w:w="1842" w:type="dxa"/>
          </w:tcPr>
          <w:p w14:paraId="7333E3DB" w14:textId="77777777" w:rsidR="00297FF0" w:rsidRPr="000B40FC" w:rsidRDefault="00297FF0" w:rsidP="00297FF0">
            <w:pPr>
              <w:pStyle w:val="a5"/>
              <w:spacing w:before="0" w:beforeAutospacing="0" w:after="160" w:afterAutospacing="0" w:line="256" w:lineRule="auto"/>
              <w:rPr>
                <w:rFonts w:eastAsia="Calibri"/>
                <w:color w:val="000000"/>
                <w:kern w:val="24"/>
                <w:sz w:val="22"/>
                <w:szCs w:val="22"/>
              </w:rPr>
            </w:pPr>
            <w:r w:rsidRPr="000B40FC">
              <w:rPr>
                <w:rFonts w:eastAsia="Calibri"/>
                <w:color w:val="000000"/>
                <w:kern w:val="24"/>
                <w:sz w:val="22"/>
                <w:szCs w:val="22"/>
              </w:rPr>
              <w:t xml:space="preserve">Учебник, </w:t>
            </w:r>
            <w:proofErr w:type="gramStart"/>
            <w:r w:rsidRPr="000B40FC">
              <w:rPr>
                <w:rFonts w:eastAsia="Calibri"/>
                <w:color w:val="000000"/>
                <w:kern w:val="24"/>
                <w:sz w:val="22"/>
                <w:szCs w:val="22"/>
              </w:rPr>
              <w:t>интернет ресурс</w:t>
            </w:r>
            <w:proofErr w:type="gramEnd"/>
            <w:r w:rsidRPr="000B40FC">
              <w:rPr>
                <w:rFonts w:eastAsia="Calibri"/>
                <w:color w:val="000000"/>
                <w:kern w:val="24"/>
                <w:sz w:val="22"/>
                <w:szCs w:val="22"/>
              </w:rPr>
              <w:t xml:space="preserve"> и другие дополнительные источники информации</w:t>
            </w:r>
          </w:p>
        </w:tc>
        <w:tc>
          <w:tcPr>
            <w:tcW w:w="2095" w:type="dxa"/>
          </w:tcPr>
          <w:p w14:paraId="28B9368E" w14:textId="77777777" w:rsidR="00297FF0" w:rsidRPr="000B40FC" w:rsidRDefault="00297FF0" w:rsidP="00297FF0">
            <w:pPr>
              <w:pStyle w:val="a5"/>
              <w:spacing w:before="0" w:beforeAutospacing="0" w:after="160" w:afterAutospacing="0" w:line="256" w:lineRule="auto"/>
              <w:rPr>
                <w:bCs/>
                <w:color w:val="000000"/>
                <w:kern w:val="24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Записывают домашнее зад</w:t>
            </w:r>
            <w:r w:rsidR="000947D3">
              <w:rPr>
                <w:bCs/>
                <w:color w:val="000000"/>
                <w:kern w:val="24"/>
                <w:sz w:val="22"/>
                <w:szCs w:val="22"/>
              </w:rPr>
              <w:t>а</w:t>
            </w: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ние, слушают пояснение к домашнему заданию.</w:t>
            </w:r>
          </w:p>
        </w:tc>
        <w:tc>
          <w:tcPr>
            <w:tcW w:w="1813" w:type="dxa"/>
          </w:tcPr>
          <w:p w14:paraId="646EB1F0" w14:textId="77777777" w:rsidR="00297FF0" w:rsidRPr="000B40FC" w:rsidRDefault="00297FF0" w:rsidP="00297FF0">
            <w:pPr>
              <w:pStyle w:val="a5"/>
              <w:spacing w:before="0" w:beforeAutospacing="0" w:after="160" w:afterAutospacing="0" w:line="256" w:lineRule="auto"/>
              <w:rPr>
                <w:bCs/>
                <w:color w:val="000000"/>
                <w:kern w:val="24"/>
                <w:sz w:val="22"/>
                <w:szCs w:val="22"/>
              </w:rPr>
            </w:pPr>
            <w:r w:rsidRPr="000B40FC">
              <w:rPr>
                <w:bCs/>
                <w:color w:val="000000"/>
                <w:kern w:val="24"/>
                <w:sz w:val="22"/>
                <w:szCs w:val="22"/>
              </w:rPr>
              <w:t>индивидуальная</w:t>
            </w:r>
          </w:p>
        </w:tc>
        <w:tc>
          <w:tcPr>
            <w:tcW w:w="2392" w:type="dxa"/>
          </w:tcPr>
          <w:p w14:paraId="05AD218D" w14:textId="77777777" w:rsidR="00297FF0" w:rsidRPr="000B40FC" w:rsidRDefault="00297FF0" w:rsidP="00297FF0">
            <w:pPr>
              <w:tabs>
                <w:tab w:val="right" w:leader="underscore" w:pos="9214"/>
              </w:tabs>
              <w:spacing w:before="0" w:after="0" w:line="360" w:lineRule="auto"/>
              <w:jc w:val="both"/>
              <w:rPr>
                <w:iCs/>
                <w:sz w:val="22"/>
                <w:szCs w:val="22"/>
              </w:rPr>
            </w:pPr>
          </w:p>
        </w:tc>
      </w:tr>
    </w:tbl>
    <w:p w14:paraId="6312BC3B" w14:textId="77777777" w:rsidR="00A04151" w:rsidRDefault="00A04151" w:rsidP="00D2358C">
      <w:pPr>
        <w:tabs>
          <w:tab w:val="right" w:leader="underscore" w:pos="9214"/>
        </w:tabs>
        <w:spacing w:before="0" w:after="0" w:line="360" w:lineRule="auto"/>
        <w:jc w:val="both"/>
        <w:rPr>
          <w:i/>
          <w:iCs/>
          <w:szCs w:val="28"/>
          <w:u w:val="single"/>
        </w:rPr>
      </w:pPr>
    </w:p>
    <w:p w14:paraId="60CC0344" w14:textId="77777777" w:rsidR="00A04151" w:rsidRDefault="00A04151" w:rsidP="006F0CD3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i/>
          <w:iCs/>
          <w:szCs w:val="28"/>
          <w:u w:val="single"/>
        </w:rPr>
      </w:pPr>
    </w:p>
    <w:p w14:paraId="0DA62DC2" w14:textId="77777777" w:rsidR="00A04151" w:rsidRDefault="00A04151" w:rsidP="00C0159F">
      <w:pPr>
        <w:tabs>
          <w:tab w:val="right" w:leader="underscore" w:pos="9214"/>
        </w:tabs>
        <w:spacing w:before="0" w:after="0" w:line="360" w:lineRule="auto"/>
        <w:ind w:firstLine="567"/>
        <w:rPr>
          <w:i/>
          <w:iCs/>
          <w:szCs w:val="28"/>
        </w:rPr>
        <w:sectPr w:rsidR="00A04151" w:rsidSect="00756C74">
          <w:pgSz w:w="16838" w:h="11906" w:orient="landscape"/>
          <w:pgMar w:top="568" w:right="1134" w:bottom="426" w:left="851" w:header="709" w:footer="709" w:gutter="0"/>
          <w:cols w:space="708"/>
          <w:docGrid w:linePitch="360"/>
        </w:sectPr>
      </w:pPr>
    </w:p>
    <w:p w14:paraId="3B362E17" w14:textId="77777777" w:rsidR="00A04151" w:rsidRPr="00A04151" w:rsidRDefault="00A04151" w:rsidP="00C0159F">
      <w:pPr>
        <w:tabs>
          <w:tab w:val="right" w:leader="underscore" w:pos="9214"/>
        </w:tabs>
        <w:spacing w:before="0" w:after="0" w:line="360" w:lineRule="auto"/>
        <w:jc w:val="center"/>
        <w:rPr>
          <w:i/>
          <w:iCs/>
          <w:szCs w:val="28"/>
        </w:rPr>
      </w:pPr>
      <w:r w:rsidRPr="00A04151">
        <w:rPr>
          <w:i/>
          <w:iCs/>
          <w:szCs w:val="28"/>
        </w:rPr>
        <w:t>Приложение</w:t>
      </w:r>
      <w:r>
        <w:rPr>
          <w:i/>
          <w:iCs/>
          <w:szCs w:val="28"/>
        </w:rPr>
        <w:t>.</w:t>
      </w:r>
    </w:p>
    <w:p w14:paraId="2892EE31" w14:textId="77777777" w:rsidR="00A04151" w:rsidRDefault="00A04151" w:rsidP="00A04151">
      <w:pPr>
        <w:pStyle w:val="a3"/>
        <w:tabs>
          <w:tab w:val="right" w:leader="underscore" w:pos="9214"/>
        </w:tabs>
        <w:spacing w:before="0" w:after="0"/>
        <w:ind w:left="360"/>
        <w:jc w:val="both"/>
        <w:rPr>
          <w:sz w:val="24"/>
        </w:rPr>
      </w:pPr>
      <w:r>
        <w:rPr>
          <w:sz w:val="24"/>
        </w:rPr>
        <w:t>Инструменты и критерии/показатели/индикаторы оценки достижения запанированных результатов</w:t>
      </w:r>
      <w:r>
        <w:t>:</w:t>
      </w:r>
    </w:p>
    <w:p w14:paraId="27C88C5E" w14:textId="77777777" w:rsidR="00A04151" w:rsidRPr="00A04151" w:rsidRDefault="00A04151" w:rsidP="00A04151">
      <w:pPr>
        <w:pStyle w:val="a3"/>
        <w:tabs>
          <w:tab w:val="right" w:leader="underscore" w:pos="9214"/>
        </w:tabs>
        <w:spacing w:before="0" w:after="0"/>
        <w:ind w:left="360"/>
        <w:jc w:val="both"/>
        <w:rPr>
          <w:sz w:val="24"/>
        </w:rPr>
      </w:pPr>
      <w:r w:rsidRPr="00633DE7">
        <w:rPr>
          <w:i/>
          <w:iCs/>
          <w:sz w:val="24"/>
          <w:u w:val="single"/>
        </w:rPr>
        <w:t>самостоятельная работа в</w:t>
      </w:r>
      <w:r>
        <w:rPr>
          <w:i/>
          <w:iCs/>
          <w:sz w:val="24"/>
          <w:u w:val="single"/>
        </w:rPr>
        <w:t xml:space="preserve"> </w:t>
      </w:r>
      <w:r w:rsidRPr="00285A3C">
        <w:rPr>
          <w:i/>
          <w:iCs/>
          <w:sz w:val="24"/>
          <w:u w:val="single"/>
        </w:rPr>
        <w:t>тест</w:t>
      </w:r>
      <w:r>
        <w:rPr>
          <w:i/>
          <w:iCs/>
          <w:sz w:val="24"/>
          <w:u w:val="single"/>
        </w:rPr>
        <w:t>овой форме</w:t>
      </w:r>
    </w:p>
    <w:tbl>
      <w:tblPr>
        <w:tblStyle w:val="a4"/>
        <w:tblW w:w="9630" w:type="dxa"/>
        <w:tblInd w:w="250" w:type="dxa"/>
        <w:tblLook w:val="04A0" w:firstRow="1" w:lastRow="0" w:firstColumn="1" w:lastColumn="0" w:noHBand="0" w:noVBand="1"/>
      </w:tblPr>
      <w:tblGrid>
        <w:gridCol w:w="397"/>
        <w:gridCol w:w="5975"/>
        <w:gridCol w:w="1818"/>
        <w:gridCol w:w="1440"/>
      </w:tblGrid>
      <w:tr w:rsidR="00A04151" w14:paraId="1065ED47" w14:textId="77777777" w:rsidTr="003611E7">
        <w:tc>
          <w:tcPr>
            <w:tcW w:w="6269" w:type="dxa"/>
            <w:gridSpan w:val="2"/>
          </w:tcPr>
          <w:p w14:paraId="53BDBF53" w14:textId="77777777" w:rsidR="00A04151" w:rsidRPr="00CB1AA9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2"/>
                <w:szCs w:val="22"/>
              </w:rPr>
            </w:pPr>
            <w:r w:rsidRPr="00CB1AA9">
              <w:rPr>
                <w:sz w:val="22"/>
                <w:szCs w:val="22"/>
              </w:rPr>
              <w:t>Задание</w:t>
            </w:r>
          </w:p>
        </w:tc>
        <w:tc>
          <w:tcPr>
            <w:tcW w:w="1892" w:type="dxa"/>
          </w:tcPr>
          <w:p w14:paraId="3161B070" w14:textId="77777777" w:rsidR="00A04151" w:rsidRPr="00CB1AA9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2"/>
                <w:szCs w:val="22"/>
              </w:rPr>
            </w:pPr>
            <w:r w:rsidRPr="00CB1AA9">
              <w:rPr>
                <w:sz w:val="22"/>
                <w:szCs w:val="22"/>
              </w:rPr>
              <w:t>Критерий оценивание</w:t>
            </w:r>
          </w:p>
        </w:tc>
        <w:tc>
          <w:tcPr>
            <w:tcW w:w="1469" w:type="dxa"/>
          </w:tcPr>
          <w:p w14:paraId="0BBA9800" w14:textId="77777777" w:rsidR="00A04151" w:rsidRPr="00CB1AA9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2"/>
                <w:szCs w:val="22"/>
              </w:rPr>
            </w:pPr>
            <w:r w:rsidRPr="00CB1AA9">
              <w:rPr>
                <w:sz w:val="22"/>
                <w:szCs w:val="22"/>
              </w:rPr>
              <w:t>Количество баллов за задание</w:t>
            </w:r>
          </w:p>
        </w:tc>
      </w:tr>
      <w:tr w:rsidR="00A04151" w14:paraId="28F2574D" w14:textId="77777777" w:rsidTr="003611E7">
        <w:trPr>
          <w:trHeight w:val="1002"/>
        </w:trPr>
        <w:tc>
          <w:tcPr>
            <w:tcW w:w="397" w:type="dxa"/>
          </w:tcPr>
          <w:p w14:paraId="314C75E4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872" w:type="dxa"/>
          </w:tcPr>
          <w:p w14:paraId="5D536F0A" w14:textId="77777777" w:rsidR="00A04151" w:rsidRPr="00BF139D" w:rsidRDefault="00A04151" w:rsidP="003611E7">
            <w:pPr>
              <w:spacing w:before="0" w:after="0"/>
              <w:rPr>
                <w:b/>
                <w:bCs/>
                <w:sz w:val="24"/>
                <w:shd w:val="clear" w:color="auto" w:fill="FFFFFF"/>
              </w:rPr>
            </w:pPr>
            <w:r w:rsidRPr="00BF139D">
              <w:rPr>
                <w:b/>
                <w:bCs/>
                <w:sz w:val="24"/>
                <w:shd w:val="clear" w:color="auto" w:fill="FFFFFF"/>
              </w:rPr>
              <w:t>Водная оболочка Земли называется…</w:t>
            </w:r>
          </w:p>
          <w:p w14:paraId="64D7A9D9" w14:textId="77777777" w:rsidR="00A04151" w:rsidRPr="00BF139D" w:rsidRDefault="00A04151" w:rsidP="00A04151">
            <w:pPr>
              <w:numPr>
                <w:ilvl w:val="0"/>
                <w:numId w:val="14"/>
              </w:numPr>
              <w:shd w:val="clear" w:color="auto" w:fill="FFFFFF"/>
              <w:spacing w:before="0" w:after="0"/>
              <w:rPr>
                <w:color w:val="000000"/>
                <w:sz w:val="24"/>
              </w:rPr>
            </w:pPr>
            <w:r w:rsidRPr="00BF139D">
              <w:rPr>
                <w:color w:val="000000"/>
                <w:sz w:val="24"/>
              </w:rPr>
              <w:t>литосфера</w:t>
            </w:r>
          </w:p>
          <w:p w14:paraId="409BD428" w14:textId="77777777" w:rsidR="00A04151" w:rsidRPr="00BF139D" w:rsidRDefault="00A04151" w:rsidP="00A04151">
            <w:pPr>
              <w:numPr>
                <w:ilvl w:val="0"/>
                <w:numId w:val="14"/>
              </w:numPr>
              <w:shd w:val="clear" w:color="auto" w:fill="FFFFFF"/>
              <w:spacing w:before="0" w:after="0"/>
              <w:rPr>
                <w:color w:val="000000"/>
                <w:sz w:val="24"/>
              </w:rPr>
            </w:pPr>
            <w:r w:rsidRPr="00BF139D">
              <w:rPr>
                <w:color w:val="000000"/>
                <w:sz w:val="24"/>
              </w:rPr>
              <w:t>гидросфера</w:t>
            </w:r>
          </w:p>
          <w:p w14:paraId="3526D2B5" w14:textId="77777777" w:rsidR="00A04151" w:rsidRPr="00BF139D" w:rsidRDefault="00A04151" w:rsidP="00A04151">
            <w:pPr>
              <w:numPr>
                <w:ilvl w:val="0"/>
                <w:numId w:val="14"/>
              </w:numPr>
              <w:shd w:val="clear" w:color="auto" w:fill="FFFFFF"/>
              <w:spacing w:before="0" w:after="0"/>
              <w:rPr>
                <w:color w:val="000000"/>
                <w:sz w:val="24"/>
              </w:rPr>
            </w:pPr>
            <w:r w:rsidRPr="00BF139D">
              <w:rPr>
                <w:color w:val="000000"/>
                <w:sz w:val="24"/>
              </w:rPr>
              <w:t>атмосфера</w:t>
            </w:r>
          </w:p>
        </w:tc>
        <w:tc>
          <w:tcPr>
            <w:tcW w:w="1892" w:type="dxa"/>
          </w:tcPr>
          <w:p w14:paraId="2D6E2ADE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Выбран правильный ответ</w:t>
            </w:r>
          </w:p>
        </w:tc>
        <w:tc>
          <w:tcPr>
            <w:tcW w:w="1469" w:type="dxa"/>
          </w:tcPr>
          <w:p w14:paraId="766F5A91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A04151" w14:paraId="46F1C2E4" w14:textId="77777777" w:rsidTr="003611E7">
        <w:trPr>
          <w:trHeight w:val="1585"/>
        </w:trPr>
        <w:tc>
          <w:tcPr>
            <w:tcW w:w="397" w:type="dxa"/>
          </w:tcPr>
          <w:p w14:paraId="740BEABA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872" w:type="dxa"/>
          </w:tcPr>
          <w:p w14:paraId="0838E5E6" w14:textId="77777777" w:rsidR="00A04151" w:rsidRPr="00BF139D" w:rsidRDefault="00A04151" w:rsidP="003611E7">
            <w:pPr>
              <w:spacing w:before="0" w:after="0"/>
              <w:rPr>
                <w:b/>
                <w:bCs/>
                <w:sz w:val="24"/>
                <w:shd w:val="clear" w:color="auto" w:fill="FFFFFF"/>
              </w:rPr>
            </w:pPr>
            <w:r w:rsidRPr="00BF139D">
              <w:rPr>
                <w:b/>
                <w:bCs/>
                <w:sz w:val="24"/>
                <w:shd w:val="clear" w:color="auto" w:fill="FFFFFF"/>
              </w:rPr>
              <w:t>Непрерывный процесс перемещения воды из океана на сушу и с суши в океан называется</w:t>
            </w:r>
          </w:p>
          <w:p w14:paraId="09D853A4" w14:textId="77777777" w:rsidR="00A04151" w:rsidRPr="00BF139D" w:rsidRDefault="00A04151" w:rsidP="00A04151">
            <w:pPr>
              <w:numPr>
                <w:ilvl w:val="0"/>
                <w:numId w:val="12"/>
              </w:numPr>
              <w:shd w:val="clear" w:color="auto" w:fill="FFFFFF"/>
              <w:spacing w:before="0" w:after="0"/>
              <w:rPr>
                <w:color w:val="000000"/>
                <w:sz w:val="24"/>
              </w:rPr>
            </w:pPr>
            <w:r w:rsidRPr="00BF139D">
              <w:rPr>
                <w:color w:val="000000"/>
                <w:sz w:val="24"/>
              </w:rPr>
              <w:t>движение земной коры</w:t>
            </w:r>
          </w:p>
          <w:p w14:paraId="4B0D7F10" w14:textId="77777777" w:rsidR="00A04151" w:rsidRPr="00BF139D" w:rsidRDefault="00A04151" w:rsidP="00A04151">
            <w:pPr>
              <w:numPr>
                <w:ilvl w:val="0"/>
                <w:numId w:val="12"/>
              </w:numPr>
              <w:shd w:val="clear" w:color="auto" w:fill="FFFFFF"/>
              <w:spacing w:before="0" w:after="0"/>
              <w:rPr>
                <w:color w:val="000000"/>
                <w:sz w:val="24"/>
              </w:rPr>
            </w:pPr>
            <w:r w:rsidRPr="00BF139D">
              <w:rPr>
                <w:color w:val="000000"/>
                <w:sz w:val="24"/>
              </w:rPr>
              <w:t>процесс образования рельефа дна Мирового океана</w:t>
            </w:r>
          </w:p>
          <w:p w14:paraId="5FD06366" w14:textId="77777777" w:rsidR="00A04151" w:rsidRPr="00BF139D" w:rsidRDefault="00A04151" w:rsidP="00A04151">
            <w:pPr>
              <w:numPr>
                <w:ilvl w:val="0"/>
                <w:numId w:val="12"/>
              </w:numPr>
              <w:shd w:val="clear" w:color="auto" w:fill="FFFFFF"/>
              <w:spacing w:before="0" w:after="0"/>
              <w:rPr>
                <w:color w:val="000000"/>
                <w:sz w:val="24"/>
              </w:rPr>
            </w:pPr>
            <w:r w:rsidRPr="00BF139D">
              <w:rPr>
                <w:color w:val="000000"/>
                <w:sz w:val="24"/>
              </w:rPr>
              <w:t>Мировой круговорот воды</w:t>
            </w:r>
          </w:p>
        </w:tc>
        <w:tc>
          <w:tcPr>
            <w:tcW w:w="1892" w:type="dxa"/>
          </w:tcPr>
          <w:p w14:paraId="5882310C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Выбран правильный ответ</w:t>
            </w:r>
          </w:p>
        </w:tc>
        <w:tc>
          <w:tcPr>
            <w:tcW w:w="1469" w:type="dxa"/>
          </w:tcPr>
          <w:p w14:paraId="15A06FE8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A04151" w14:paraId="132517D0" w14:textId="77777777" w:rsidTr="003611E7">
        <w:trPr>
          <w:trHeight w:val="914"/>
        </w:trPr>
        <w:tc>
          <w:tcPr>
            <w:tcW w:w="397" w:type="dxa"/>
          </w:tcPr>
          <w:p w14:paraId="43CE73BA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872" w:type="dxa"/>
          </w:tcPr>
          <w:p w14:paraId="623A8AAC" w14:textId="77777777" w:rsidR="00A04151" w:rsidRPr="00BF139D" w:rsidRDefault="00A04151" w:rsidP="003611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 w:rsidRPr="00BF139D">
              <w:rPr>
                <w:b/>
                <w:bCs/>
                <w:shd w:val="clear" w:color="auto" w:fill="FFFFFF"/>
              </w:rPr>
              <w:t xml:space="preserve">Мировой круговорот воды происходит </w:t>
            </w:r>
            <w:r w:rsidRPr="00BF139D">
              <w:rPr>
                <w:b/>
                <w:shd w:val="clear" w:color="auto" w:fill="FFFFFF"/>
              </w:rPr>
              <w:t>под действием</w:t>
            </w:r>
          </w:p>
          <w:p w14:paraId="7AE6DC18" w14:textId="77777777" w:rsidR="00A04151" w:rsidRPr="00BF139D" w:rsidRDefault="00A04151" w:rsidP="00A04151">
            <w:pPr>
              <w:numPr>
                <w:ilvl w:val="0"/>
                <w:numId w:val="13"/>
              </w:numPr>
              <w:shd w:val="clear" w:color="auto" w:fill="FFFFFF"/>
              <w:spacing w:before="0" w:after="0"/>
              <w:rPr>
                <w:color w:val="000000"/>
                <w:sz w:val="24"/>
              </w:rPr>
            </w:pPr>
            <w:r w:rsidRPr="00BF139D">
              <w:rPr>
                <w:color w:val="000000"/>
                <w:sz w:val="24"/>
              </w:rPr>
              <w:t>силы тяжести</w:t>
            </w:r>
          </w:p>
          <w:p w14:paraId="05968F57" w14:textId="77777777" w:rsidR="00A04151" w:rsidRPr="00BF139D" w:rsidRDefault="00A04151" w:rsidP="00A04151">
            <w:pPr>
              <w:numPr>
                <w:ilvl w:val="0"/>
                <w:numId w:val="13"/>
              </w:numPr>
              <w:shd w:val="clear" w:color="auto" w:fill="FFFFFF"/>
              <w:spacing w:before="0" w:after="0"/>
              <w:rPr>
                <w:color w:val="000000"/>
                <w:sz w:val="24"/>
              </w:rPr>
            </w:pPr>
            <w:r w:rsidRPr="00BF139D">
              <w:rPr>
                <w:color w:val="000000"/>
                <w:sz w:val="24"/>
              </w:rPr>
              <w:t>Солнца</w:t>
            </w:r>
          </w:p>
          <w:p w14:paraId="7C05B194" w14:textId="77777777" w:rsidR="00A04151" w:rsidRPr="00BF139D" w:rsidRDefault="00A04151" w:rsidP="00A04151">
            <w:pPr>
              <w:numPr>
                <w:ilvl w:val="0"/>
                <w:numId w:val="13"/>
              </w:numPr>
              <w:shd w:val="clear" w:color="auto" w:fill="FFFFFF"/>
              <w:spacing w:before="0" w:after="0"/>
              <w:rPr>
                <w:color w:val="000000"/>
                <w:sz w:val="24"/>
              </w:rPr>
            </w:pPr>
            <w:r w:rsidRPr="00BF139D">
              <w:rPr>
                <w:color w:val="000000"/>
                <w:sz w:val="24"/>
              </w:rPr>
              <w:t>приливов и отливов</w:t>
            </w:r>
          </w:p>
        </w:tc>
        <w:tc>
          <w:tcPr>
            <w:tcW w:w="1892" w:type="dxa"/>
          </w:tcPr>
          <w:p w14:paraId="017A64B8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Выбран правильный ответ</w:t>
            </w:r>
          </w:p>
        </w:tc>
        <w:tc>
          <w:tcPr>
            <w:tcW w:w="1469" w:type="dxa"/>
          </w:tcPr>
          <w:p w14:paraId="4F769453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A04151" w14:paraId="16669DB7" w14:textId="77777777" w:rsidTr="003611E7">
        <w:tc>
          <w:tcPr>
            <w:tcW w:w="397" w:type="dxa"/>
          </w:tcPr>
          <w:p w14:paraId="110F3579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872" w:type="dxa"/>
          </w:tcPr>
          <w:p w14:paraId="0F830B32" w14:textId="77777777" w:rsidR="00A04151" w:rsidRPr="006B6216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rPr>
                <w:b/>
                <w:color w:val="202124"/>
                <w:sz w:val="24"/>
                <w:shd w:val="clear" w:color="auto" w:fill="FFFFFF"/>
              </w:rPr>
            </w:pPr>
            <w:r w:rsidRPr="006B6216">
              <w:rPr>
                <w:b/>
                <w:color w:val="202124"/>
                <w:sz w:val="24"/>
                <w:shd w:val="clear" w:color="auto" w:fill="FFFFFF"/>
              </w:rPr>
              <w:t>Какое значение НЕ имеет круговорот воды для жизни на Земле?</w:t>
            </w:r>
          </w:p>
          <w:p w14:paraId="31514565" w14:textId="77777777" w:rsidR="00A04151" w:rsidRPr="006B6216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rPr>
                <w:iCs/>
                <w:sz w:val="24"/>
              </w:rPr>
            </w:pPr>
            <w:r w:rsidRPr="006B6216">
              <w:rPr>
                <w:iCs/>
                <w:sz w:val="24"/>
              </w:rPr>
              <w:t>Выберите один ответ</w:t>
            </w:r>
          </w:p>
          <w:p w14:paraId="15E0116E" w14:textId="77777777" w:rsidR="00A04151" w:rsidRPr="006B6216" w:rsidRDefault="00A04151" w:rsidP="00A04151">
            <w:pPr>
              <w:pStyle w:val="a3"/>
              <w:numPr>
                <w:ilvl w:val="0"/>
                <w:numId w:val="11"/>
              </w:numPr>
              <w:tabs>
                <w:tab w:val="right" w:leader="underscore" w:pos="9214"/>
              </w:tabs>
              <w:spacing w:before="0" w:after="0"/>
              <w:ind w:left="385"/>
              <w:rPr>
                <w:iCs/>
                <w:sz w:val="24"/>
              </w:rPr>
            </w:pPr>
            <w:r w:rsidRPr="006B6216">
              <w:rPr>
                <w:iCs/>
                <w:sz w:val="24"/>
              </w:rPr>
              <w:t>Регулирует климат планеты.</w:t>
            </w:r>
          </w:p>
          <w:p w14:paraId="5009655A" w14:textId="77777777" w:rsidR="00A04151" w:rsidRPr="006B6216" w:rsidRDefault="00A04151" w:rsidP="00A04151">
            <w:pPr>
              <w:pStyle w:val="a3"/>
              <w:numPr>
                <w:ilvl w:val="0"/>
                <w:numId w:val="11"/>
              </w:numPr>
              <w:tabs>
                <w:tab w:val="right" w:leader="underscore" w:pos="9214"/>
              </w:tabs>
              <w:spacing w:before="0" w:after="0"/>
              <w:ind w:left="385"/>
              <w:rPr>
                <w:iCs/>
                <w:sz w:val="24"/>
              </w:rPr>
            </w:pPr>
            <w:r w:rsidRPr="006B6216">
              <w:rPr>
                <w:iCs/>
                <w:sz w:val="24"/>
              </w:rPr>
              <w:t>Вода попадает практически во все уголки Земли.</w:t>
            </w:r>
          </w:p>
          <w:p w14:paraId="138216F9" w14:textId="77777777" w:rsidR="00A04151" w:rsidRPr="006B6216" w:rsidRDefault="00A04151" w:rsidP="00A04151">
            <w:pPr>
              <w:pStyle w:val="a3"/>
              <w:numPr>
                <w:ilvl w:val="0"/>
                <w:numId w:val="11"/>
              </w:numPr>
              <w:tabs>
                <w:tab w:val="right" w:leader="underscore" w:pos="9214"/>
              </w:tabs>
              <w:spacing w:before="0" w:after="0"/>
              <w:ind w:left="385"/>
              <w:rPr>
                <w:iCs/>
                <w:sz w:val="24"/>
              </w:rPr>
            </w:pPr>
            <w:r w:rsidRPr="006B6216">
              <w:rPr>
                <w:iCs/>
                <w:sz w:val="24"/>
              </w:rPr>
              <w:t>Очищает воды Мирового океана.</w:t>
            </w:r>
          </w:p>
          <w:p w14:paraId="00B809CE" w14:textId="77777777" w:rsidR="00A04151" w:rsidRPr="006B6216" w:rsidRDefault="00A04151" w:rsidP="00A04151">
            <w:pPr>
              <w:pStyle w:val="a3"/>
              <w:numPr>
                <w:ilvl w:val="0"/>
                <w:numId w:val="11"/>
              </w:numPr>
              <w:tabs>
                <w:tab w:val="right" w:leader="underscore" w:pos="9214"/>
              </w:tabs>
              <w:spacing w:before="0" w:after="0"/>
              <w:ind w:left="385"/>
              <w:rPr>
                <w:iCs/>
                <w:sz w:val="24"/>
              </w:rPr>
            </w:pPr>
            <w:r w:rsidRPr="006B6216">
              <w:rPr>
                <w:iCs/>
                <w:sz w:val="24"/>
              </w:rPr>
              <w:t>Переносит большое количество веществ, необходимых для поддержания жизни на планете.</w:t>
            </w:r>
          </w:p>
          <w:p w14:paraId="2F5CD1EB" w14:textId="77777777" w:rsidR="00A04151" w:rsidRPr="006B6216" w:rsidRDefault="00A04151" w:rsidP="00A04151">
            <w:pPr>
              <w:pStyle w:val="a3"/>
              <w:numPr>
                <w:ilvl w:val="0"/>
                <w:numId w:val="11"/>
              </w:numPr>
              <w:tabs>
                <w:tab w:val="right" w:leader="underscore" w:pos="9214"/>
              </w:tabs>
              <w:spacing w:before="0" w:after="0"/>
              <w:ind w:left="385"/>
              <w:rPr>
                <w:iCs/>
                <w:sz w:val="24"/>
              </w:rPr>
            </w:pPr>
            <w:r w:rsidRPr="006B6216">
              <w:rPr>
                <w:iCs/>
                <w:sz w:val="24"/>
              </w:rPr>
              <w:t>Разделяет все оболочки Земли.</w:t>
            </w:r>
          </w:p>
        </w:tc>
        <w:tc>
          <w:tcPr>
            <w:tcW w:w="1892" w:type="dxa"/>
          </w:tcPr>
          <w:p w14:paraId="16EDF30D" w14:textId="77777777" w:rsidR="00A04151" w:rsidRPr="00BF139D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  <w:tc>
          <w:tcPr>
            <w:tcW w:w="1469" w:type="dxa"/>
          </w:tcPr>
          <w:p w14:paraId="4191EE0F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A04151" w14:paraId="7E1483E5" w14:textId="77777777" w:rsidTr="003611E7">
        <w:tc>
          <w:tcPr>
            <w:tcW w:w="397" w:type="dxa"/>
          </w:tcPr>
          <w:p w14:paraId="79BD329E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872" w:type="dxa"/>
          </w:tcPr>
          <w:p w14:paraId="6A4BDFFE" w14:textId="77777777" w:rsidR="00A04151" w:rsidRPr="00BF139D" w:rsidRDefault="00A04151" w:rsidP="003611E7">
            <w:pPr>
              <w:tabs>
                <w:tab w:val="right" w:leader="underscore" w:pos="9214"/>
              </w:tabs>
              <w:spacing w:before="0" w:after="0"/>
              <w:rPr>
                <w:iCs/>
                <w:sz w:val="24"/>
              </w:rPr>
            </w:pPr>
            <w:r w:rsidRPr="00D1539D">
              <w:rPr>
                <w:b/>
                <w:iCs/>
                <w:sz w:val="24"/>
              </w:rPr>
              <w:t>Подписать элементы схемы Круговорот воды в природе.</w:t>
            </w:r>
            <w:r>
              <w:rPr>
                <w:noProof/>
              </w:rPr>
              <w:drawing>
                <wp:inline distT="0" distB="0" distL="0" distR="0" wp14:anchorId="4242E962" wp14:editId="1C003915">
                  <wp:extent cx="3657197" cy="2219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962" t="19962" r="61518" b="39544"/>
                          <a:stretch/>
                        </pic:blipFill>
                        <pic:spPr bwMode="auto">
                          <a:xfrm>
                            <a:off x="0" y="0"/>
                            <a:ext cx="3669498" cy="222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2" w:type="dxa"/>
          </w:tcPr>
          <w:p w14:paraId="7BDCF234" w14:textId="77777777" w:rsidR="00A04151" w:rsidRPr="006F5105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 w:rsidRPr="006F5105">
              <w:rPr>
                <w:sz w:val="24"/>
              </w:rPr>
              <w:t>- в схеме подписаны все элементы;</w:t>
            </w:r>
          </w:p>
          <w:p w14:paraId="6644BA69" w14:textId="77777777" w:rsidR="00A04151" w:rsidRPr="006F5105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42"/>
              <w:jc w:val="both"/>
              <w:rPr>
                <w:sz w:val="24"/>
              </w:rPr>
            </w:pPr>
            <w:r w:rsidRPr="006F5105">
              <w:rPr>
                <w:sz w:val="24"/>
              </w:rPr>
              <w:t xml:space="preserve">- допущена </w:t>
            </w:r>
            <w:r>
              <w:rPr>
                <w:sz w:val="24"/>
              </w:rPr>
              <w:t>2-3 ошибки</w:t>
            </w:r>
            <w:r w:rsidRPr="006F5105">
              <w:rPr>
                <w:sz w:val="24"/>
              </w:rPr>
              <w:t>;</w:t>
            </w:r>
          </w:p>
          <w:p w14:paraId="75B0425B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rPr>
                <w:sz w:val="24"/>
              </w:rPr>
            </w:pPr>
            <w:r w:rsidRPr="006F5105">
              <w:rPr>
                <w:sz w:val="24"/>
              </w:rPr>
              <w:t xml:space="preserve">- </w:t>
            </w:r>
            <w:r>
              <w:rPr>
                <w:sz w:val="24"/>
              </w:rPr>
              <w:t>выполнена половина задания.</w:t>
            </w:r>
          </w:p>
        </w:tc>
        <w:tc>
          <w:tcPr>
            <w:tcW w:w="1469" w:type="dxa"/>
          </w:tcPr>
          <w:p w14:paraId="05EE92B3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 баллов</w:t>
            </w:r>
          </w:p>
          <w:p w14:paraId="2C7E9766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</w:p>
          <w:p w14:paraId="0F82EAA4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</w:p>
          <w:p w14:paraId="2C704D1A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  <w:p w14:paraId="6B4AA8C6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</w:p>
          <w:p w14:paraId="2A3994F7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A04151" w14:paraId="605265F4" w14:textId="77777777" w:rsidTr="003611E7">
        <w:tc>
          <w:tcPr>
            <w:tcW w:w="9630" w:type="dxa"/>
            <w:gridSpan w:val="4"/>
            <w:vAlign w:val="center"/>
          </w:tcPr>
          <w:p w14:paraId="7414E2EC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right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баллов: 16 баллов</w:t>
            </w:r>
          </w:p>
        </w:tc>
      </w:tr>
      <w:tr w:rsidR="00A04151" w14:paraId="1C7556B6" w14:textId="77777777" w:rsidTr="003611E7">
        <w:tc>
          <w:tcPr>
            <w:tcW w:w="9630" w:type="dxa"/>
            <w:gridSpan w:val="4"/>
          </w:tcPr>
          <w:p w14:paraId="541E22F9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Критерии оценивания: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852"/>
              <w:gridCol w:w="1852"/>
              <w:gridCol w:w="1852"/>
              <w:gridCol w:w="1852"/>
              <w:gridCol w:w="1852"/>
            </w:tblGrid>
            <w:tr w:rsidR="00A04151" w14:paraId="3819B6B4" w14:textId="77777777" w:rsidTr="003611E7">
              <w:tc>
                <w:tcPr>
                  <w:tcW w:w="1852" w:type="dxa"/>
                </w:tcPr>
                <w:p w14:paraId="2330826D" w14:textId="77777777" w:rsidR="00A04151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Количество баллов</w:t>
                  </w:r>
                </w:p>
              </w:tc>
              <w:tc>
                <w:tcPr>
                  <w:tcW w:w="1852" w:type="dxa"/>
                </w:tcPr>
                <w:p w14:paraId="17084C84" w14:textId="77777777" w:rsidR="00A04151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 – 3 баллов</w:t>
                  </w:r>
                </w:p>
              </w:tc>
              <w:tc>
                <w:tcPr>
                  <w:tcW w:w="1852" w:type="dxa"/>
                </w:tcPr>
                <w:p w14:paraId="346C3148" w14:textId="77777777" w:rsidR="00A04151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 – 5 баллов</w:t>
                  </w:r>
                </w:p>
              </w:tc>
              <w:tc>
                <w:tcPr>
                  <w:tcW w:w="1852" w:type="dxa"/>
                </w:tcPr>
                <w:p w14:paraId="35AB5C04" w14:textId="77777777" w:rsidR="00A04151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 – 8 баллов</w:t>
                  </w:r>
                </w:p>
              </w:tc>
              <w:tc>
                <w:tcPr>
                  <w:tcW w:w="1852" w:type="dxa"/>
                </w:tcPr>
                <w:p w14:paraId="09F5DC86" w14:textId="77777777" w:rsidR="00A04151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 баллов</w:t>
                  </w:r>
                </w:p>
              </w:tc>
            </w:tr>
            <w:tr w:rsidR="00A04151" w14:paraId="5A3FA567" w14:textId="77777777" w:rsidTr="003611E7">
              <w:tc>
                <w:tcPr>
                  <w:tcW w:w="1852" w:type="dxa"/>
                </w:tcPr>
                <w:p w14:paraId="4D82EFCE" w14:textId="77777777" w:rsidR="00A04151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Оценка </w:t>
                  </w:r>
                </w:p>
              </w:tc>
              <w:tc>
                <w:tcPr>
                  <w:tcW w:w="1852" w:type="dxa"/>
                </w:tcPr>
                <w:p w14:paraId="33369890" w14:textId="77777777" w:rsidR="00A04151" w:rsidRPr="00633DE7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center"/>
                    <w:rPr>
                      <w:b/>
                      <w:bCs/>
                      <w:sz w:val="24"/>
                    </w:rPr>
                  </w:pPr>
                  <w:r w:rsidRPr="00633DE7">
                    <w:rPr>
                      <w:b/>
                      <w:bCs/>
                      <w:sz w:val="24"/>
                    </w:rPr>
                    <w:t>2</w:t>
                  </w:r>
                </w:p>
              </w:tc>
              <w:tc>
                <w:tcPr>
                  <w:tcW w:w="1852" w:type="dxa"/>
                </w:tcPr>
                <w:p w14:paraId="5087A746" w14:textId="77777777" w:rsidR="00A04151" w:rsidRPr="00633DE7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center"/>
                    <w:rPr>
                      <w:b/>
                      <w:bCs/>
                      <w:sz w:val="24"/>
                    </w:rPr>
                  </w:pPr>
                  <w:r w:rsidRPr="00633DE7">
                    <w:rPr>
                      <w:b/>
                      <w:bCs/>
                      <w:sz w:val="24"/>
                    </w:rPr>
                    <w:t>3</w:t>
                  </w:r>
                </w:p>
              </w:tc>
              <w:tc>
                <w:tcPr>
                  <w:tcW w:w="1852" w:type="dxa"/>
                </w:tcPr>
                <w:p w14:paraId="7F2915E5" w14:textId="77777777" w:rsidR="00A04151" w:rsidRPr="00633DE7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center"/>
                    <w:rPr>
                      <w:b/>
                      <w:bCs/>
                      <w:sz w:val="24"/>
                    </w:rPr>
                  </w:pPr>
                  <w:r w:rsidRPr="00633DE7">
                    <w:rPr>
                      <w:b/>
                      <w:bCs/>
                      <w:sz w:val="24"/>
                    </w:rPr>
                    <w:t>4</w:t>
                  </w:r>
                </w:p>
              </w:tc>
              <w:tc>
                <w:tcPr>
                  <w:tcW w:w="1852" w:type="dxa"/>
                </w:tcPr>
                <w:p w14:paraId="663A00DA" w14:textId="77777777" w:rsidR="00A04151" w:rsidRPr="00633DE7" w:rsidRDefault="00A04151" w:rsidP="003611E7">
                  <w:pPr>
                    <w:pStyle w:val="a3"/>
                    <w:tabs>
                      <w:tab w:val="right" w:leader="underscore" w:pos="9214"/>
                    </w:tabs>
                    <w:spacing w:before="0" w:after="0"/>
                    <w:ind w:left="0"/>
                    <w:jc w:val="center"/>
                    <w:rPr>
                      <w:b/>
                      <w:bCs/>
                      <w:sz w:val="24"/>
                    </w:rPr>
                  </w:pPr>
                  <w:r>
                    <w:rPr>
                      <w:b/>
                      <w:bCs/>
                      <w:sz w:val="24"/>
                    </w:rPr>
                    <w:t>5</w:t>
                  </w:r>
                </w:p>
              </w:tc>
            </w:tr>
          </w:tbl>
          <w:p w14:paraId="56B94412" w14:textId="77777777" w:rsidR="00A04151" w:rsidRDefault="00A04151" w:rsidP="003611E7">
            <w:pPr>
              <w:pStyle w:val="a3"/>
              <w:tabs>
                <w:tab w:val="right" w:leader="underscore" w:pos="9214"/>
              </w:tabs>
              <w:spacing w:before="0" w:after="0"/>
              <w:ind w:left="0"/>
              <w:jc w:val="both"/>
              <w:rPr>
                <w:sz w:val="24"/>
              </w:rPr>
            </w:pPr>
          </w:p>
        </w:tc>
      </w:tr>
    </w:tbl>
    <w:p w14:paraId="5C8C345F" w14:textId="77777777" w:rsidR="00BB1B5F" w:rsidRDefault="00BB1B5F" w:rsidP="006F0CD3">
      <w:pPr>
        <w:tabs>
          <w:tab w:val="right" w:leader="underscore" w:pos="9214"/>
        </w:tabs>
        <w:spacing w:before="0" w:after="0" w:line="360" w:lineRule="auto"/>
        <w:ind w:firstLine="567"/>
        <w:jc w:val="both"/>
        <w:rPr>
          <w:i/>
          <w:iCs/>
          <w:szCs w:val="28"/>
          <w:u w:val="single"/>
        </w:rPr>
      </w:pPr>
    </w:p>
    <w:sectPr w:rsidR="00BB1B5F" w:rsidSect="00A04151">
      <w:pgSz w:w="11906" w:h="16838"/>
      <w:pgMar w:top="1134" w:right="425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96D00" w14:textId="77777777" w:rsidR="00AA6048" w:rsidRDefault="00AA6048" w:rsidP="00A04151">
      <w:pPr>
        <w:spacing w:before="0" w:after="0"/>
      </w:pPr>
      <w:r>
        <w:separator/>
      </w:r>
    </w:p>
  </w:endnote>
  <w:endnote w:type="continuationSeparator" w:id="0">
    <w:p w14:paraId="1D02A87D" w14:textId="77777777" w:rsidR="00AA6048" w:rsidRDefault="00AA6048" w:rsidP="00A0415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A1E34" w14:textId="77777777" w:rsidR="00AA6048" w:rsidRDefault="00AA6048" w:rsidP="00A04151">
      <w:pPr>
        <w:spacing w:before="0" w:after="0"/>
      </w:pPr>
      <w:r>
        <w:separator/>
      </w:r>
    </w:p>
  </w:footnote>
  <w:footnote w:type="continuationSeparator" w:id="0">
    <w:p w14:paraId="24DB2432" w14:textId="77777777" w:rsidR="00AA6048" w:rsidRDefault="00AA6048" w:rsidP="00A0415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9F4005"/>
    <w:multiLevelType w:val="multilevel"/>
    <w:tmpl w:val="7B027EB8"/>
    <w:lvl w:ilvl="0">
      <w:start w:val="1"/>
      <w:numFmt w:val="russianLower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46B3B"/>
    <w:multiLevelType w:val="hybridMultilevel"/>
    <w:tmpl w:val="8432D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045EB"/>
    <w:multiLevelType w:val="multilevel"/>
    <w:tmpl w:val="7DA0E57A"/>
    <w:lvl w:ilvl="0">
      <w:start w:val="1"/>
      <w:numFmt w:val="russianLower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520687"/>
    <w:multiLevelType w:val="hybridMultilevel"/>
    <w:tmpl w:val="26284230"/>
    <w:lvl w:ilvl="0" w:tplc="756AE9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4DB123B"/>
    <w:multiLevelType w:val="hybridMultilevel"/>
    <w:tmpl w:val="4FAE3B66"/>
    <w:lvl w:ilvl="0" w:tplc="504E3E76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A7178"/>
    <w:multiLevelType w:val="hybridMultilevel"/>
    <w:tmpl w:val="B16AE6AC"/>
    <w:lvl w:ilvl="0" w:tplc="ED80C6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7285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22A6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A7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00ED6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8677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8CBF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98D4F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9C79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158EC"/>
    <w:multiLevelType w:val="hybridMultilevel"/>
    <w:tmpl w:val="53901C3C"/>
    <w:lvl w:ilvl="0" w:tplc="91E8E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46C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40A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E84C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AE6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A7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84D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6E7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0A5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D06159"/>
    <w:multiLevelType w:val="multilevel"/>
    <w:tmpl w:val="8D10468E"/>
    <w:lvl w:ilvl="0">
      <w:start w:val="1"/>
      <w:numFmt w:val="russianLower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402216"/>
    <w:multiLevelType w:val="hybridMultilevel"/>
    <w:tmpl w:val="B9CA1C36"/>
    <w:lvl w:ilvl="0" w:tplc="9D9CDD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7CB4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1880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0C61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A07B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CAF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78E0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893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2878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C2B6551"/>
    <w:multiLevelType w:val="hybridMultilevel"/>
    <w:tmpl w:val="5958F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8EE4B7D"/>
    <w:multiLevelType w:val="hybridMultilevel"/>
    <w:tmpl w:val="7274445E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9A68A2"/>
    <w:multiLevelType w:val="hybridMultilevel"/>
    <w:tmpl w:val="384044F4"/>
    <w:lvl w:ilvl="0" w:tplc="756AE9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4DA1C61"/>
    <w:multiLevelType w:val="hybridMultilevel"/>
    <w:tmpl w:val="F676B3E6"/>
    <w:lvl w:ilvl="0" w:tplc="FDFC3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288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D2C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46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C04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B0D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84D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E0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0F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175001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6151605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45482575">
    <w:abstractNumId w:val="12"/>
  </w:num>
  <w:num w:numId="4" w16cid:durableId="1882860501">
    <w:abstractNumId w:val="0"/>
  </w:num>
  <w:num w:numId="5" w16cid:durableId="211233848">
    <w:abstractNumId w:val="8"/>
  </w:num>
  <w:num w:numId="6" w16cid:durableId="1279263630">
    <w:abstractNumId w:val="4"/>
  </w:num>
  <w:num w:numId="7" w16cid:durableId="6374727">
    <w:abstractNumId w:val="11"/>
  </w:num>
  <w:num w:numId="8" w16cid:durableId="769475093">
    <w:abstractNumId w:val="13"/>
  </w:num>
  <w:num w:numId="9" w16cid:durableId="1906989262">
    <w:abstractNumId w:val="6"/>
  </w:num>
  <w:num w:numId="10" w16cid:durableId="928198526">
    <w:abstractNumId w:val="10"/>
  </w:num>
  <w:num w:numId="11" w16cid:durableId="1706366905">
    <w:abstractNumId w:val="5"/>
  </w:num>
  <w:num w:numId="12" w16cid:durableId="688291076">
    <w:abstractNumId w:val="3"/>
  </w:num>
  <w:num w:numId="13" w16cid:durableId="1287858013">
    <w:abstractNumId w:val="9"/>
  </w:num>
  <w:num w:numId="14" w16cid:durableId="823472914">
    <w:abstractNumId w:val="1"/>
  </w:num>
  <w:num w:numId="15" w16cid:durableId="64492723">
    <w:abstractNumId w:val="2"/>
  </w:num>
  <w:num w:numId="16" w16cid:durableId="2112896554">
    <w:abstractNumId w:val="7"/>
  </w:num>
  <w:num w:numId="17" w16cid:durableId="107095648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B96"/>
    <w:rsid w:val="000947D3"/>
    <w:rsid w:val="000B40FC"/>
    <w:rsid w:val="00297FF0"/>
    <w:rsid w:val="0033002B"/>
    <w:rsid w:val="003B1230"/>
    <w:rsid w:val="004C17AC"/>
    <w:rsid w:val="006F0CD3"/>
    <w:rsid w:val="00756C74"/>
    <w:rsid w:val="00774430"/>
    <w:rsid w:val="00823A25"/>
    <w:rsid w:val="008D3230"/>
    <w:rsid w:val="00963766"/>
    <w:rsid w:val="009A00D5"/>
    <w:rsid w:val="00A04151"/>
    <w:rsid w:val="00A42B96"/>
    <w:rsid w:val="00AA6048"/>
    <w:rsid w:val="00AD4301"/>
    <w:rsid w:val="00AD5104"/>
    <w:rsid w:val="00B837BC"/>
    <w:rsid w:val="00BB1B5F"/>
    <w:rsid w:val="00C0159F"/>
    <w:rsid w:val="00C436A7"/>
    <w:rsid w:val="00CE6B76"/>
    <w:rsid w:val="00D2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764A5"/>
  <w15:chartTrackingRefBased/>
  <w15:docId w15:val="{3D82F53C-89F9-49F4-9AD3-97A4A3BA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58C"/>
    <w:pPr>
      <w:spacing w:before="120" w:after="12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B76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6F0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6F0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8D323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A00D5"/>
    <w:pPr>
      <w:spacing w:before="100" w:beforeAutospacing="1" w:after="100" w:afterAutospacing="1"/>
    </w:pPr>
    <w:rPr>
      <w:sz w:val="24"/>
    </w:rPr>
  </w:style>
  <w:style w:type="character" w:customStyle="1" w:styleId="a6">
    <w:name w:val="Текст сноски Знак"/>
    <w:aliases w:val="F1 Знак"/>
    <w:basedOn w:val="a0"/>
    <w:link w:val="a7"/>
    <w:uiPriority w:val="99"/>
    <w:locked/>
    <w:rsid w:val="00A04151"/>
    <w:rPr>
      <w:rFonts w:eastAsia="Times New Roman"/>
      <w:sz w:val="20"/>
      <w:szCs w:val="20"/>
      <w:lang w:eastAsia="ru-RU"/>
    </w:rPr>
  </w:style>
  <w:style w:type="paragraph" w:styleId="a7">
    <w:name w:val="footnote text"/>
    <w:aliases w:val="F1"/>
    <w:basedOn w:val="a"/>
    <w:link w:val="a6"/>
    <w:uiPriority w:val="99"/>
    <w:unhideWhenUsed/>
    <w:rsid w:val="00A04151"/>
    <w:pPr>
      <w:spacing w:before="0" w:after="0"/>
    </w:pPr>
    <w:rPr>
      <w:rFonts w:asciiTheme="minorHAnsi" w:hAnsiTheme="minorHAnsi" w:cstheme="minorBidi"/>
      <w:sz w:val="20"/>
      <w:szCs w:val="20"/>
    </w:rPr>
  </w:style>
  <w:style w:type="character" w:customStyle="1" w:styleId="10">
    <w:name w:val="Текст сноски Знак1"/>
    <w:basedOn w:val="a0"/>
    <w:uiPriority w:val="99"/>
    <w:semiHidden/>
    <w:rsid w:val="00A0415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semiHidden/>
    <w:unhideWhenUsed/>
    <w:rsid w:val="00A041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3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9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53B76-E609-4AD2-B6C6-6E78E8357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1631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 Анна</dc:creator>
  <cp:keywords/>
  <dc:description/>
  <cp:lastModifiedBy>1 1</cp:lastModifiedBy>
  <cp:revision>2</cp:revision>
  <dcterms:created xsi:type="dcterms:W3CDTF">2022-04-29T09:32:00Z</dcterms:created>
  <dcterms:modified xsi:type="dcterms:W3CDTF">2022-04-29T09:32:00Z</dcterms:modified>
</cp:coreProperties>
</file>