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4CC" w:rsidRDefault="002774CC" w:rsidP="002774C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МОБУ «СОШ №16»</w:t>
      </w:r>
    </w:p>
    <w:p w:rsidR="00F662D4" w:rsidRDefault="000A0ECF" w:rsidP="002774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774CC">
        <w:rPr>
          <w:rFonts w:ascii="Times New Roman" w:hAnsi="Times New Roman" w:cs="Times New Roman"/>
          <w:b/>
          <w:bCs/>
          <w:sz w:val="24"/>
          <w:szCs w:val="24"/>
        </w:rPr>
        <w:t xml:space="preserve">Проект </w:t>
      </w:r>
      <w:r w:rsidR="002774CC">
        <w:rPr>
          <w:rFonts w:ascii="Times New Roman" w:hAnsi="Times New Roman" w:cs="Times New Roman"/>
          <w:b/>
          <w:bCs/>
          <w:sz w:val="24"/>
          <w:szCs w:val="24"/>
        </w:rPr>
        <w:t xml:space="preserve">занятия </w:t>
      </w:r>
      <w:r w:rsidRPr="002774CC">
        <w:rPr>
          <w:rFonts w:ascii="Times New Roman" w:hAnsi="Times New Roman" w:cs="Times New Roman"/>
          <w:sz w:val="24"/>
          <w:szCs w:val="24"/>
        </w:rPr>
        <w:br/>
        <w:t>по формированию умений функциональной грамотности</w:t>
      </w:r>
      <w:r w:rsidR="00F662D4" w:rsidRPr="00F662D4">
        <w:rPr>
          <w:rFonts w:ascii="Times New Roman" w:hAnsi="Times New Roman" w:cs="Times New Roman"/>
          <w:sz w:val="24"/>
          <w:szCs w:val="24"/>
        </w:rPr>
        <w:t xml:space="preserve"> </w:t>
      </w:r>
      <w:r w:rsidR="00F662D4">
        <w:rPr>
          <w:rFonts w:ascii="Times New Roman" w:hAnsi="Times New Roman" w:cs="Times New Roman"/>
          <w:sz w:val="24"/>
          <w:szCs w:val="24"/>
        </w:rPr>
        <w:t>(</w:t>
      </w:r>
      <w:r w:rsidRPr="002774CC">
        <w:rPr>
          <w:rFonts w:ascii="Times New Roman" w:hAnsi="Times New Roman" w:cs="Times New Roman"/>
          <w:sz w:val="24"/>
          <w:szCs w:val="24"/>
        </w:rPr>
        <w:t>5 класс, внеурочное занятие</w:t>
      </w:r>
      <w:r w:rsidR="00F662D4" w:rsidRPr="00F662D4">
        <w:rPr>
          <w:rFonts w:ascii="Times New Roman" w:hAnsi="Times New Roman" w:cs="Times New Roman"/>
          <w:sz w:val="24"/>
          <w:szCs w:val="24"/>
        </w:rPr>
        <w:t>)</w:t>
      </w:r>
      <w:r w:rsidRPr="002774CC">
        <w:rPr>
          <w:rFonts w:ascii="Times New Roman" w:hAnsi="Times New Roman" w:cs="Times New Roman"/>
          <w:sz w:val="24"/>
          <w:szCs w:val="24"/>
        </w:rPr>
        <w:t xml:space="preserve"> «Семейный бюджет» в рамках модуля </w:t>
      </w:r>
    </w:p>
    <w:p w:rsidR="00201761" w:rsidRPr="002774CC" w:rsidRDefault="000A0ECF" w:rsidP="002774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74CC">
        <w:rPr>
          <w:rFonts w:ascii="Times New Roman" w:hAnsi="Times New Roman" w:cs="Times New Roman"/>
          <w:sz w:val="24"/>
          <w:szCs w:val="24"/>
        </w:rPr>
        <w:t>«Формирование ФГ на уроках и внеурочной де</w:t>
      </w:r>
      <w:r w:rsidRPr="002774CC">
        <w:rPr>
          <w:rFonts w:ascii="Times New Roman" w:hAnsi="Times New Roman" w:cs="Times New Roman"/>
          <w:sz w:val="24"/>
          <w:szCs w:val="24"/>
        </w:rPr>
        <w:t>я</w:t>
      </w:r>
      <w:r w:rsidRPr="002774CC">
        <w:rPr>
          <w:rFonts w:ascii="Times New Roman" w:hAnsi="Times New Roman" w:cs="Times New Roman"/>
          <w:sz w:val="24"/>
          <w:szCs w:val="24"/>
        </w:rPr>
        <w:t>тельности»</w:t>
      </w:r>
    </w:p>
    <w:p w:rsidR="002774CC" w:rsidRDefault="00DC6220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74CC">
        <w:rPr>
          <w:rFonts w:ascii="Times New Roman" w:hAnsi="Times New Roman" w:cs="Times New Roman"/>
          <w:b/>
          <w:bCs/>
          <w:sz w:val="24"/>
          <w:szCs w:val="24"/>
        </w:rPr>
        <w:t>Цель урока</w:t>
      </w:r>
      <w:r w:rsidRPr="002774C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B3A0B" w:rsidRPr="002774CC" w:rsidRDefault="002774CC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DC6220" w:rsidRPr="002774CC">
        <w:rPr>
          <w:rFonts w:ascii="Times New Roman" w:hAnsi="Times New Roman" w:cs="Times New Roman"/>
          <w:sz w:val="24"/>
          <w:szCs w:val="24"/>
        </w:rPr>
        <w:t xml:space="preserve">аждый учащийся будет понимать основные принципы семейного бюджета. </w:t>
      </w:r>
    </w:p>
    <w:p w:rsidR="006B3A0B" w:rsidRPr="002774CC" w:rsidRDefault="00DC6220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74CC">
        <w:rPr>
          <w:rFonts w:ascii="Times New Roman" w:hAnsi="Times New Roman" w:cs="Times New Roman"/>
          <w:sz w:val="24"/>
          <w:szCs w:val="24"/>
        </w:rPr>
        <w:t>Каждый учащийся научится планировать свои расходы согласно доходам.</w:t>
      </w:r>
    </w:p>
    <w:p w:rsidR="006B3A0B" w:rsidRPr="002774CC" w:rsidRDefault="00DC6220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74CC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  <w:r w:rsidRPr="002774C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B3A0B" w:rsidRPr="002774CC" w:rsidRDefault="00DC6220" w:rsidP="002774C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774CC">
        <w:rPr>
          <w:rFonts w:ascii="Times New Roman" w:hAnsi="Times New Roman" w:cs="Times New Roman"/>
          <w:b/>
          <w:bCs/>
          <w:sz w:val="24"/>
          <w:szCs w:val="24"/>
        </w:rPr>
        <w:t>Познавательные УУД:</w:t>
      </w:r>
      <w:r w:rsidRPr="002774CC">
        <w:rPr>
          <w:rFonts w:ascii="Times New Roman" w:hAnsi="Times New Roman" w:cs="Times New Roman"/>
          <w:b/>
          <w:bCs/>
          <w:sz w:val="24"/>
          <w:szCs w:val="24"/>
          <w:lang w:val="en-US"/>
        </w:rPr>
        <w:t> </w:t>
      </w:r>
      <w:r w:rsidRPr="002774CC">
        <w:rPr>
          <w:rFonts w:ascii="Times New Roman" w:hAnsi="Times New Roman" w:cs="Times New Roman"/>
          <w:sz w:val="24"/>
          <w:szCs w:val="24"/>
        </w:rPr>
        <w:t>формировать умение самостоятельно выделять и формулировать познавательную цель урока,</w:t>
      </w:r>
      <w:r w:rsidRPr="002774C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2774CC">
        <w:rPr>
          <w:rFonts w:ascii="Times New Roman" w:hAnsi="Times New Roman" w:cs="Times New Roman"/>
          <w:sz w:val="24"/>
          <w:szCs w:val="24"/>
        </w:rPr>
        <w:t xml:space="preserve"> умение ориентироваться в средствах и расч</w:t>
      </w:r>
      <w:r w:rsidRPr="002774CC">
        <w:rPr>
          <w:rFonts w:ascii="Times New Roman" w:hAnsi="Times New Roman" w:cs="Times New Roman"/>
          <w:sz w:val="24"/>
          <w:szCs w:val="24"/>
        </w:rPr>
        <w:t>е</w:t>
      </w:r>
      <w:r w:rsidRPr="002774CC">
        <w:rPr>
          <w:rFonts w:ascii="Times New Roman" w:hAnsi="Times New Roman" w:cs="Times New Roman"/>
          <w:sz w:val="24"/>
          <w:szCs w:val="24"/>
        </w:rPr>
        <w:t>тах доходах семьи;</w:t>
      </w:r>
      <w:r w:rsidRPr="002774C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2774CC">
        <w:rPr>
          <w:rFonts w:ascii="Times New Roman" w:hAnsi="Times New Roman" w:cs="Times New Roman"/>
          <w:sz w:val="24"/>
          <w:szCs w:val="24"/>
        </w:rPr>
        <w:t xml:space="preserve"> поиск и выделение из источников необходимой информации.</w:t>
      </w:r>
    </w:p>
    <w:p w:rsidR="006B3A0B" w:rsidRPr="002774CC" w:rsidRDefault="00DC6220" w:rsidP="002774C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774CC">
        <w:rPr>
          <w:rFonts w:ascii="Times New Roman" w:hAnsi="Times New Roman" w:cs="Times New Roman"/>
          <w:b/>
          <w:bCs/>
          <w:sz w:val="24"/>
          <w:szCs w:val="24"/>
        </w:rPr>
        <w:t>Коммуникативные УУД:</w:t>
      </w:r>
      <w:r w:rsidRPr="002774C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2774CC">
        <w:rPr>
          <w:rFonts w:ascii="Times New Roman" w:hAnsi="Times New Roman" w:cs="Times New Roman"/>
          <w:sz w:val="24"/>
          <w:szCs w:val="24"/>
        </w:rPr>
        <w:t xml:space="preserve"> формировать умение договариваться, находить общее решение, умение аргументировать своё предложение, убеждать и уступать; разв</w:t>
      </w:r>
      <w:r w:rsidRPr="002774CC">
        <w:rPr>
          <w:rFonts w:ascii="Times New Roman" w:hAnsi="Times New Roman" w:cs="Times New Roman"/>
          <w:sz w:val="24"/>
          <w:szCs w:val="24"/>
        </w:rPr>
        <w:t>и</w:t>
      </w:r>
      <w:r w:rsidRPr="002774CC">
        <w:rPr>
          <w:rFonts w:ascii="Times New Roman" w:hAnsi="Times New Roman" w:cs="Times New Roman"/>
          <w:sz w:val="24"/>
          <w:szCs w:val="24"/>
        </w:rPr>
        <w:t>вать способность сохранять доброжелательное отношение друг к другу в ситуации ко</w:t>
      </w:r>
      <w:r w:rsidRPr="002774CC">
        <w:rPr>
          <w:rFonts w:ascii="Times New Roman" w:hAnsi="Times New Roman" w:cs="Times New Roman"/>
          <w:sz w:val="24"/>
          <w:szCs w:val="24"/>
        </w:rPr>
        <w:t>н</w:t>
      </w:r>
      <w:r w:rsidRPr="002774CC">
        <w:rPr>
          <w:rFonts w:ascii="Times New Roman" w:hAnsi="Times New Roman" w:cs="Times New Roman"/>
          <w:sz w:val="24"/>
          <w:szCs w:val="24"/>
        </w:rPr>
        <w:t>фликта интересов, взаимоконтроль и взаимопомощь по ходу выполнения задания.</w:t>
      </w:r>
    </w:p>
    <w:p w:rsidR="006B3A0B" w:rsidRPr="002774CC" w:rsidRDefault="00DC6220" w:rsidP="002774C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774CC">
        <w:rPr>
          <w:rFonts w:ascii="Times New Roman" w:hAnsi="Times New Roman" w:cs="Times New Roman"/>
          <w:b/>
          <w:bCs/>
          <w:sz w:val="24"/>
          <w:szCs w:val="24"/>
        </w:rPr>
        <w:t xml:space="preserve">Регулятивные УУД: </w:t>
      </w:r>
      <w:r w:rsidRPr="002774C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2774CC">
        <w:rPr>
          <w:rFonts w:ascii="Times New Roman" w:hAnsi="Times New Roman" w:cs="Times New Roman"/>
          <w:sz w:val="24"/>
          <w:szCs w:val="24"/>
        </w:rPr>
        <w:t>формирование умения слушать собеседника, прин</w:t>
      </w:r>
      <w:r w:rsidRPr="002774CC">
        <w:rPr>
          <w:rFonts w:ascii="Times New Roman" w:hAnsi="Times New Roman" w:cs="Times New Roman"/>
          <w:sz w:val="24"/>
          <w:szCs w:val="24"/>
        </w:rPr>
        <w:t>и</w:t>
      </w:r>
      <w:r w:rsidRPr="002774CC">
        <w:rPr>
          <w:rFonts w:ascii="Times New Roman" w:hAnsi="Times New Roman" w:cs="Times New Roman"/>
          <w:sz w:val="24"/>
          <w:szCs w:val="24"/>
        </w:rPr>
        <w:t>мать и сохранять учебную задачу; проявлять познавательную инициативу в учебном с</w:t>
      </w:r>
      <w:r w:rsidRPr="002774CC">
        <w:rPr>
          <w:rFonts w:ascii="Times New Roman" w:hAnsi="Times New Roman" w:cs="Times New Roman"/>
          <w:sz w:val="24"/>
          <w:szCs w:val="24"/>
        </w:rPr>
        <w:t>о</w:t>
      </w:r>
      <w:r w:rsidRPr="002774CC">
        <w:rPr>
          <w:rFonts w:ascii="Times New Roman" w:hAnsi="Times New Roman" w:cs="Times New Roman"/>
          <w:sz w:val="24"/>
          <w:szCs w:val="24"/>
        </w:rPr>
        <w:t>трудничестве, в сотрудничестве с учителем ставить новые учебные задачи; контроль и оценка процесса и результатов деятельности.</w:t>
      </w:r>
    </w:p>
    <w:p w:rsidR="006B3A0B" w:rsidRPr="002774CC" w:rsidRDefault="00DC6220" w:rsidP="002774CC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774CC">
        <w:rPr>
          <w:rFonts w:ascii="Times New Roman" w:hAnsi="Times New Roman" w:cs="Times New Roman"/>
          <w:b/>
          <w:bCs/>
          <w:sz w:val="24"/>
          <w:szCs w:val="24"/>
        </w:rPr>
        <w:t>Личностные</w:t>
      </w:r>
      <w:r w:rsidRPr="002774C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2774CC">
        <w:rPr>
          <w:rFonts w:ascii="Times New Roman" w:hAnsi="Times New Roman" w:cs="Times New Roman"/>
          <w:b/>
          <w:bCs/>
          <w:sz w:val="24"/>
          <w:szCs w:val="24"/>
        </w:rPr>
        <w:t>УУД</w:t>
      </w:r>
      <w:r w:rsidR="002774CC" w:rsidRPr="002774CC">
        <w:rPr>
          <w:rFonts w:ascii="Times New Roman" w:hAnsi="Times New Roman" w:cs="Times New Roman"/>
          <w:sz w:val="24"/>
          <w:szCs w:val="24"/>
        </w:rPr>
        <w:t xml:space="preserve">: </w:t>
      </w:r>
      <w:r w:rsidRPr="002774CC">
        <w:rPr>
          <w:rFonts w:ascii="Times New Roman" w:hAnsi="Times New Roman" w:cs="Times New Roman"/>
          <w:sz w:val="24"/>
          <w:szCs w:val="24"/>
        </w:rPr>
        <w:t xml:space="preserve">умение провести самооценку, организовать </w:t>
      </w:r>
      <w:proofErr w:type="spellStart"/>
      <w:r w:rsidRPr="002774CC">
        <w:rPr>
          <w:rFonts w:ascii="Times New Roman" w:hAnsi="Times New Roman" w:cs="Times New Roman"/>
          <w:sz w:val="24"/>
          <w:szCs w:val="24"/>
        </w:rPr>
        <w:t>взаим</w:t>
      </w:r>
      <w:r w:rsidR="002774CC">
        <w:rPr>
          <w:rFonts w:ascii="Times New Roman" w:hAnsi="Times New Roman" w:cs="Times New Roman"/>
          <w:sz w:val="24"/>
          <w:szCs w:val="24"/>
        </w:rPr>
        <w:t>о</w:t>
      </w:r>
      <w:r w:rsidRPr="002774CC">
        <w:rPr>
          <w:rFonts w:ascii="Times New Roman" w:hAnsi="Times New Roman" w:cs="Times New Roman"/>
          <w:sz w:val="24"/>
          <w:szCs w:val="24"/>
        </w:rPr>
        <w:t>оце</w:t>
      </w:r>
      <w:r w:rsidRPr="002774CC">
        <w:rPr>
          <w:rFonts w:ascii="Times New Roman" w:hAnsi="Times New Roman" w:cs="Times New Roman"/>
          <w:sz w:val="24"/>
          <w:szCs w:val="24"/>
        </w:rPr>
        <w:t>н</w:t>
      </w:r>
      <w:r w:rsidRPr="002774CC">
        <w:rPr>
          <w:rFonts w:ascii="Times New Roman" w:hAnsi="Times New Roman" w:cs="Times New Roman"/>
          <w:sz w:val="24"/>
          <w:szCs w:val="24"/>
        </w:rPr>
        <w:t>ку</w:t>
      </w:r>
      <w:proofErr w:type="spellEnd"/>
      <w:r w:rsidRPr="002774CC">
        <w:rPr>
          <w:rFonts w:ascii="Times New Roman" w:hAnsi="Times New Roman" w:cs="Times New Roman"/>
          <w:sz w:val="24"/>
          <w:szCs w:val="24"/>
        </w:rPr>
        <w:t xml:space="preserve"> и взаимопомощь в группе; проявление интереса и активности в выборе решения; уст</w:t>
      </w:r>
      <w:r w:rsidRPr="002774CC">
        <w:rPr>
          <w:rFonts w:ascii="Times New Roman" w:hAnsi="Times New Roman" w:cs="Times New Roman"/>
          <w:sz w:val="24"/>
          <w:szCs w:val="24"/>
        </w:rPr>
        <w:t>а</w:t>
      </w:r>
      <w:r w:rsidRPr="002774CC">
        <w:rPr>
          <w:rFonts w:ascii="Times New Roman" w:hAnsi="Times New Roman" w:cs="Times New Roman"/>
          <w:sz w:val="24"/>
          <w:szCs w:val="24"/>
        </w:rPr>
        <w:t>новление личностного смысла знания.</w:t>
      </w:r>
    </w:p>
    <w:p w:rsidR="000A0ECF" w:rsidRPr="002774CC" w:rsidRDefault="000A0ECF" w:rsidP="002774C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774CC">
        <w:rPr>
          <w:rFonts w:ascii="Times New Roman" w:hAnsi="Times New Roman" w:cs="Times New Roman"/>
          <w:b/>
          <w:bCs/>
          <w:sz w:val="24"/>
          <w:szCs w:val="24"/>
        </w:rPr>
        <w:t>Формируемые умения ФГ</w:t>
      </w:r>
    </w:p>
    <w:p w:rsidR="006B3A0B" w:rsidRPr="002774CC" w:rsidRDefault="00DC6220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74CC">
        <w:rPr>
          <w:rFonts w:ascii="Times New Roman" w:hAnsi="Times New Roman" w:cs="Times New Roman"/>
          <w:b/>
          <w:bCs/>
          <w:sz w:val="24"/>
          <w:szCs w:val="24"/>
        </w:rPr>
        <w:t xml:space="preserve">1 Читательские умения: </w:t>
      </w:r>
    </w:p>
    <w:p w:rsidR="006B3A0B" w:rsidRPr="002774CC" w:rsidRDefault="00DC6220" w:rsidP="002774CC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774CC">
        <w:rPr>
          <w:rFonts w:ascii="Times New Roman" w:hAnsi="Times New Roman" w:cs="Times New Roman"/>
          <w:sz w:val="24"/>
          <w:szCs w:val="24"/>
        </w:rPr>
        <w:t xml:space="preserve">2.1. Понимать фактологическую информацию </w:t>
      </w:r>
    </w:p>
    <w:p w:rsidR="006B3A0B" w:rsidRPr="002774CC" w:rsidRDefault="00DC6220" w:rsidP="002774CC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774CC">
        <w:rPr>
          <w:rFonts w:ascii="Times New Roman" w:hAnsi="Times New Roman" w:cs="Times New Roman"/>
          <w:sz w:val="24"/>
          <w:szCs w:val="24"/>
        </w:rPr>
        <w:t xml:space="preserve">2.2. Понимать смысловую структуру текста </w:t>
      </w:r>
    </w:p>
    <w:p w:rsidR="006B3A0B" w:rsidRPr="002774CC" w:rsidRDefault="00DC6220" w:rsidP="002774CC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774CC">
        <w:rPr>
          <w:rFonts w:ascii="Times New Roman" w:hAnsi="Times New Roman" w:cs="Times New Roman"/>
          <w:sz w:val="24"/>
          <w:szCs w:val="24"/>
        </w:rPr>
        <w:t>2.4. Устанавливать скрытые связи между событиями или утверждениями (причи</w:t>
      </w:r>
      <w:r w:rsidRPr="002774CC">
        <w:rPr>
          <w:rFonts w:ascii="Times New Roman" w:hAnsi="Times New Roman" w:cs="Times New Roman"/>
          <w:sz w:val="24"/>
          <w:szCs w:val="24"/>
        </w:rPr>
        <w:t>н</w:t>
      </w:r>
      <w:r w:rsidRPr="002774CC">
        <w:rPr>
          <w:rFonts w:ascii="Times New Roman" w:hAnsi="Times New Roman" w:cs="Times New Roman"/>
          <w:sz w:val="24"/>
          <w:szCs w:val="24"/>
        </w:rPr>
        <w:t>но-следственные отношения, отношения аргумент – контраргумент, тезис – пример, схо</w:t>
      </w:r>
      <w:r w:rsidRPr="002774CC">
        <w:rPr>
          <w:rFonts w:ascii="Times New Roman" w:hAnsi="Times New Roman" w:cs="Times New Roman"/>
          <w:sz w:val="24"/>
          <w:szCs w:val="24"/>
        </w:rPr>
        <w:t>д</w:t>
      </w:r>
      <w:r w:rsidRPr="002774CC">
        <w:rPr>
          <w:rFonts w:ascii="Times New Roman" w:hAnsi="Times New Roman" w:cs="Times New Roman"/>
          <w:sz w:val="24"/>
          <w:szCs w:val="24"/>
        </w:rPr>
        <w:t>ство – различие и др.)</w:t>
      </w:r>
    </w:p>
    <w:p w:rsidR="006B3A0B" w:rsidRPr="002774CC" w:rsidRDefault="00DC6220" w:rsidP="002774CC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774CC">
        <w:rPr>
          <w:rFonts w:ascii="Times New Roman" w:hAnsi="Times New Roman" w:cs="Times New Roman"/>
          <w:sz w:val="24"/>
          <w:szCs w:val="24"/>
        </w:rPr>
        <w:t>2.5. Соотносить визуальное изображение с вербальным текстом</w:t>
      </w:r>
    </w:p>
    <w:p w:rsidR="006B3A0B" w:rsidRPr="002774CC" w:rsidRDefault="00DC6220" w:rsidP="002774CC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774CC">
        <w:rPr>
          <w:rFonts w:ascii="Times New Roman" w:hAnsi="Times New Roman" w:cs="Times New Roman"/>
          <w:sz w:val="24"/>
          <w:szCs w:val="24"/>
        </w:rPr>
        <w:t>2.6. Формулировать выводы на основе обобщения отдельных частей текста</w:t>
      </w:r>
    </w:p>
    <w:p w:rsidR="006B3A0B" w:rsidRPr="002774CC" w:rsidRDefault="00DC6220" w:rsidP="002774CC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774CC">
        <w:rPr>
          <w:rFonts w:ascii="Times New Roman" w:hAnsi="Times New Roman" w:cs="Times New Roman"/>
          <w:sz w:val="24"/>
          <w:szCs w:val="24"/>
        </w:rPr>
        <w:t>3.8. Применять информацию, полученную из текстов для решения новых учебно-практических, учебно-познавательных задач (в новой ситуации) без привлечения фоновых знаний</w:t>
      </w:r>
    </w:p>
    <w:p w:rsidR="006B3A0B" w:rsidRPr="002774CC" w:rsidRDefault="00DC6220" w:rsidP="002774CC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774CC">
        <w:rPr>
          <w:rFonts w:ascii="Times New Roman" w:hAnsi="Times New Roman" w:cs="Times New Roman"/>
          <w:sz w:val="24"/>
          <w:szCs w:val="24"/>
        </w:rPr>
        <w:t>3.9. Применять информацию, полученную из текстов для решения новых учебно-практических, учебно-познавательных задач (в новой ситуации) с привлечением фоновых знаний</w:t>
      </w:r>
    </w:p>
    <w:p w:rsidR="006B3A0B" w:rsidRPr="002774CC" w:rsidRDefault="00DC6220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74CC">
        <w:rPr>
          <w:rFonts w:ascii="Times New Roman" w:hAnsi="Times New Roman" w:cs="Times New Roman"/>
          <w:b/>
          <w:bCs/>
          <w:sz w:val="24"/>
          <w:szCs w:val="24"/>
        </w:rPr>
        <w:t>2.умения финансовой грамотности:</w:t>
      </w:r>
    </w:p>
    <w:p w:rsidR="006B3A0B" w:rsidRPr="002774CC" w:rsidRDefault="00DC6220" w:rsidP="002774CC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774CC">
        <w:rPr>
          <w:rFonts w:ascii="Times New Roman" w:hAnsi="Times New Roman" w:cs="Times New Roman"/>
          <w:sz w:val="24"/>
          <w:szCs w:val="24"/>
        </w:rPr>
        <w:t xml:space="preserve"> способность планировать личный бюджет</w:t>
      </w:r>
    </w:p>
    <w:p w:rsidR="006B3A0B" w:rsidRPr="002774CC" w:rsidRDefault="00DC6220" w:rsidP="002774CC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774CC">
        <w:rPr>
          <w:rFonts w:ascii="Times New Roman" w:hAnsi="Times New Roman" w:cs="Times New Roman"/>
          <w:sz w:val="24"/>
          <w:szCs w:val="24"/>
        </w:rPr>
        <w:t>сопоставление личных потребностей с располагаемыми денежными средствами и ранжирование расходов</w:t>
      </w:r>
    </w:p>
    <w:p w:rsidR="006B3A0B" w:rsidRPr="002774CC" w:rsidRDefault="00DC6220" w:rsidP="002774CC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774CC">
        <w:rPr>
          <w:rFonts w:ascii="Times New Roman" w:hAnsi="Times New Roman" w:cs="Times New Roman"/>
          <w:sz w:val="24"/>
          <w:szCs w:val="24"/>
        </w:rPr>
        <w:t xml:space="preserve"> рациональное поведение в финансовых отношениях</w:t>
      </w:r>
    </w:p>
    <w:p w:rsidR="002774CC" w:rsidRDefault="00DC6220" w:rsidP="002774CC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774CC">
        <w:rPr>
          <w:rFonts w:ascii="Times New Roman" w:hAnsi="Times New Roman" w:cs="Times New Roman"/>
          <w:sz w:val="24"/>
          <w:szCs w:val="24"/>
        </w:rPr>
        <w:t xml:space="preserve"> умение осуществлять элементарный прогноз в сфере личных финансов и опред</w:t>
      </w:r>
      <w:r w:rsidRPr="002774CC">
        <w:rPr>
          <w:rFonts w:ascii="Times New Roman" w:hAnsi="Times New Roman" w:cs="Times New Roman"/>
          <w:sz w:val="24"/>
          <w:szCs w:val="24"/>
        </w:rPr>
        <w:t>е</w:t>
      </w:r>
      <w:r w:rsidRPr="002774CC">
        <w:rPr>
          <w:rFonts w:ascii="Times New Roman" w:hAnsi="Times New Roman" w:cs="Times New Roman"/>
          <w:sz w:val="24"/>
          <w:szCs w:val="24"/>
        </w:rPr>
        <w:t>лять последствия от своих действий</w:t>
      </w:r>
    </w:p>
    <w:p w:rsidR="006B3A0B" w:rsidRPr="002774CC" w:rsidRDefault="00DC6220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74CC">
        <w:rPr>
          <w:rFonts w:ascii="Times New Roman" w:hAnsi="Times New Roman" w:cs="Times New Roman"/>
          <w:sz w:val="24"/>
          <w:szCs w:val="24"/>
        </w:rPr>
        <w:t xml:space="preserve">3. </w:t>
      </w:r>
      <w:r w:rsidRPr="002774CC">
        <w:rPr>
          <w:rFonts w:ascii="Times New Roman" w:hAnsi="Times New Roman" w:cs="Times New Roman"/>
          <w:b/>
          <w:bCs/>
          <w:sz w:val="24"/>
          <w:szCs w:val="24"/>
        </w:rPr>
        <w:t>умения математической грамотности</w:t>
      </w:r>
    </w:p>
    <w:p w:rsidR="006B3A0B" w:rsidRPr="002774CC" w:rsidRDefault="00DC6220" w:rsidP="002774CC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774CC">
        <w:rPr>
          <w:rFonts w:ascii="Times New Roman" w:hAnsi="Times New Roman" w:cs="Times New Roman"/>
          <w:sz w:val="24"/>
          <w:szCs w:val="24"/>
        </w:rPr>
        <w:t xml:space="preserve">находит и извлекает математическую информацию в различном контексте </w:t>
      </w:r>
    </w:p>
    <w:p w:rsidR="006B3A0B" w:rsidRPr="002774CC" w:rsidRDefault="00DC6220" w:rsidP="002774CC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774CC">
        <w:rPr>
          <w:rFonts w:ascii="Times New Roman" w:hAnsi="Times New Roman" w:cs="Times New Roman"/>
          <w:sz w:val="24"/>
          <w:szCs w:val="24"/>
        </w:rPr>
        <w:t xml:space="preserve">формулировать ситуацию на языке математики, моделировать; </w:t>
      </w:r>
    </w:p>
    <w:p w:rsidR="006B3A0B" w:rsidRPr="002774CC" w:rsidRDefault="00DC6220" w:rsidP="002774CC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774CC">
        <w:rPr>
          <w:rFonts w:ascii="Times New Roman" w:hAnsi="Times New Roman" w:cs="Times New Roman"/>
          <w:sz w:val="24"/>
          <w:szCs w:val="24"/>
        </w:rPr>
        <w:t>применять математические понятия, факты, процедуры размышления для решения разного рода проблем</w:t>
      </w:r>
    </w:p>
    <w:p w:rsidR="006B3A0B" w:rsidRPr="002774CC" w:rsidRDefault="00DC6220" w:rsidP="002774CC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774CC">
        <w:rPr>
          <w:rFonts w:ascii="Times New Roman" w:hAnsi="Times New Roman" w:cs="Times New Roman"/>
          <w:sz w:val="24"/>
          <w:szCs w:val="24"/>
        </w:rPr>
        <w:t>интерпретировать, использовать и оценивать математические результаты.</w:t>
      </w:r>
    </w:p>
    <w:p w:rsidR="000A0ECF" w:rsidRPr="002774CC" w:rsidRDefault="000A0ECF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ECF" w:rsidRPr="002774CC" w:rsidRDefault="000A0ECF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A0ECF" w:rsidRPr="002774C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10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68"/>
        <w:gridCol w:w="2777"/>
        <w:gridCol w:w="2517"/>
        <w:gridCol w:w="2555"/>
        <w:gridCol w:w="2073"/>
        <w:gridCol w:w="3517"/>
      </w:tblGrid>
      <w:tr w:rsidR="002774CC" w:rsidRPr="002774CC" w:rsidTr="00DC6220">
        <w:trPr>
          <w:trHeight w:val="534"/>
        </w:trPr>
        <w:tc>
          <w:tcPr>
            <w:tcW w:w="15107" w:type="dxa"/>
            <w:gridSpan w:val="6"/>
            <w:tcBorders>
              <w:top w:val="single" w:sz="4" w:space="0" w:color="70AAC4"/>
              <w:left w:val="single" w:sz="4" w:space="0" w:color="70AAC4"/>
              <w:bottom w:val="single" w:sz="8" w:space="0" w:color="374C81"/>
              <w:right w:val="single" w:sz="4" w:space="0" w:color="70AAC4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A0ECF" w:rsidRPr="002774CC" w:rsidRDefault="000A0ECF" w:rsidP="00277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lastRenderedPageBreak/>
              <w:t xml:space="preserve">Этап </w:t>
            </w:r>
            <w:proofErr w:type="spellStart"/>
            <w:r w:rsidRPr="002774CC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проблематизации</w:t>
            </w:r>
            <w:proofErr w:type="spellEnd"/>
          </w:p>
        </w:tc>
      </w:tr>
      <w:tr w:rsidR="002774CC" w:rsidRPr="002774CC" w:rsidTr="00DC6220">
        <w:trPr>
          <w:trHeight w:val="838"/>
        </w:trPr>
        <w:tc>
          <w:tcPr>
            <w:tcW w:w="1668" w:type="dxa"/>
            <w:tcBorders>
              <w:top w:val="single" w:sz="4" w:space="0" w:color="70AAC4"/>
              <w:left w:val="single" w:sz="4" w:space="0" w:color="70AAC4"/>
              <w:bottom w:val="single" w:sz="8" w:space="0" w:color="374C81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A0ECF" w:rsidRPr="000A0ECF" w:rsidRDefault="000A0ECF" w:rsidP="00277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EC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Деятел</w:t>
            </w:r>
            <w:r w:rsidRPr="000A0EC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ь</w:t>
            </w:r>
            <w:r w:rsidRPr="000A0EC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ность учит</w:t>
            </w:r>
            <w:r w:rsidRPr="000A0EC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е</w:t>
            </w:r>
            <w:r w:rsidRPr="000A0EC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ля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A0ECF" w:rsidRPr="000A0ECF" w:rsidRDefault="000A0ECF" w:rsidP="00277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EC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 xml:space="preserve">Задание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A0ECF" w:rsidRPr="000A0ECF" w:rsidRDefault="000A0ECF" w:rsidP="00277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EC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 xml:space="preserve">Инструмент 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A0ECF" w:rsidRPr="000A0ECF" w:rsidRDefault="000A0ECF" w:rsidP="00277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EC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Виды  деятельности учащихся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A0ECF" w:rsidRPr="000A0ECF" w:rsidRDefault="000A0ECF" w:rsidP="00277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EC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Форма орган</w:t>
            </w:r>
            <w:r w:rsidRPr="000A0EC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и</w:t>
            </w:r>
            <w:r w:rsidRPr="000A0EC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зации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A0ECF" w:rsidRPr="000A0ECF" w:rsidRDefault="000A0ECF" w:rsidP="00277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EC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Формируемые умения</w:t>
            </w:r>
          </w:p>
        </w:tc>
      </w:tr>
      <w:tr w:rsidR="002774CC" w:rsidRPr="000A0ECF" w:rsidTr="00DC6220">
        <w:trPr>
          <w:trHeight w:val="2796"/>
        </w:trPr>
        <w:tc>
          <w:tcPr>
            <w:tcW w:w="1668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A0ECF" w:rsidRPr="000A0ECF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EC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Учитель со</w:t>
            </w:r>
            <w:r w:rsidRPr="000A0EC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з</w:t>
            </w:r>
            <w:r w:rsidRPr="000A0EC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даёт пр</w:t>
            </w:r>
            <w:r w:rsidRPr="000A0EC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о</w:t>
            </w:r>
            <w:r w:rsidRPr="000A0EC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блемную с</w:t>
            </w:r>
            <w:r w:rsidRPr="000A0EC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и</w:t>
            </w:r>
            <w:r w:rsidRPr="000A0EC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туацию через просмотр о</w:t>
            </w:r>
            <w:r w:rsidRPr="000A0EC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т</w:t>
            </w:r>
            <w:r w:rsidRPr="000A0EC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рывка из мультфильма «Зима в Пр</w:t>
            </w:r>
            <w:r w:rsidRPr="000A0EC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о</w:t>
            </w:r>
            <w:r w:rsidRPr="000A0EC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 xml:space="preserve">стоквашино» </w:t>
            </w:r>
          </w:p>
        </w:tc>
        <w:tc>
          <w:tcPr>
            <w:tcW w:w="2777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A0ECF" w:rsidRPr="000A0ECF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EC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Посмотреть фрагмент мультфильма и объя</w:t>
            </w:r>
            <w:r w:rsidRPr="000A0EC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с</w:t>
            </w:r>
            <w:r w:rsidRPr="000A0EC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нить причину конфликта в виде схемы  (модели)</w:t>
            </w:r>
          </w:p>
        </w:tc>
        <w:tc>
          <w:tcPr>
            <w:tcW w:w="2517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A0ECF" w:rsidRPr="000A0ECF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EC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Фрагмент муль</w:t>
            </w:r>
            <w:r w:rsidRPr="000A0EC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т</w:t>
            </w:r>
            <w:r w:rsidRPr="000A0EC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фильма (визуализ</w:t>
            </w:r>
            <w:r w:rsidRPr="000A0EC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а</w:t>
            </w:r>
            <w:r w:rsidRPr="000A0EC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ция)</w:t>
            </w:r>
          </w:p>
        </w:tc>
        <w:tc>
          <w:tcPr>
            <w:tcW w:w="2555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A0ECF" w:rsidRPr="000A0ECF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EC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 просмотр фрагмента </w:t>
            </w:r>
            <w:r w:rsid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мультфильма</w:t>
            </w:r>
          </w:p>
        </w:tc>
        <w:tc>
          <w:tcPr>
            <w:tcW w:w="2073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A0ECF" w:rsidRPr="000A0ECF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EC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 фронтальная</w:t>
            </w:r>
          </w:p>
        </w:tc>
        <w:tc>
          <w:tcPr>
            <w:tcW w:w="3517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A0ECF" w:rsidRPr="000A0ECF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EC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 Умения ЧГ:</w:t>
            </w:r>
          </w:p>
          <w:p w:rsidR="000A0ECF" w:rsidRPr="000A0ECF" w:rsidRDefault="000A0ECF" w:rsidP="002774CC">
            <w:pPr>
              <w:numPr>
                <w:ilvl w:val="0"/>
                <w:numId w:val="3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EC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Устанавливать скрытые связи между событиями или утве</w:t>
            </w:r>
            <w:r w:rsidRPr="000A0EC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р</w:t>
            </w:r>
            <w:r w:rsidRPr="000A0EC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ждениями (причинно-следственные отношения, о</w:t>
            </w:r>
            <w:r w:rsidRPr="000A0EC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т</w:t>
            </w:r>
            <w:r w:rsidRPr="000A0EC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ношения аргумент – контра</w:t>
            </w:r>
            <w:r w:rsidRPr="000A0EC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р</w:t>
            </w:r>
            <w:r w:rsidRPr="000A0EC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гумент, тезис – пример, сходс</w:t>
            </w:r>
            <w:r w:rsidRPr="000A0EC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т</w:t>
            </w:r>
            <w:r w:rsidRPr="000A0EC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во – различие и др.)</w:t>
            </w:r>
          </w:p>
          <w:p w:rsidR="000A0ECF" w:rsidRPr="000A0ECF" w:rsidRDefault="000A0ECF" w:rsidP="002774CC">
            <w:pPr>
              <w:numPr>
                <w:ilvl w:val="0"/>
                <w:numId w:val="3"/>
              </w:numPr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EC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 xml:space="preserve"> Соотносить визуальное из</w:t>
            </w:r>
            <w:r w:rsidRPr="000A0EC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о</w:t>
            </w:r>
            <w:r w:rsidRPr="000A0EC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бражение с вербальным те</w:t>
            </w:r>
            <w:r w:rsidRPr="000A0EC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к</w:t>
            </w:r>
            <w:r w:rsidRPr="000A0ECF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стом</w:t>
            </w:r>
          </w:p>
        </w:tc>
      </w:tr>
      <w:tr w:rsidR="002774CC" w:rsidRPr="002774CC" w:rsidTr="00DC6220">
        <w:trPr>
          <w:trHeight w:val="3358"/>
        </w:trPr>
        <w:tc>
          <w:tcPr>
            <w:tcW w:w="1668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A0ECF" w:rsidRPr="002774CC" w:rsidRDefault="000A0ECF" w:rsidP="002774CC">
            <w:pPr>
              <w:spacing w:after="0" w:line="240" w:lineRule="auto"/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Организует деятельность учащихся, помогает им сформулир</w:t>
            </w:r>
            <w:r w:rsidRPr="002774CC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о</w:t>
            </w:r>
            <w:r w:rsidRPr="002774CC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вать цель з</w:t>
            </w:r>
            <w:r w:rsidRPr="002774CC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а</w:t>
            </w:r>
            <w:r w:rsidRPr="002774CC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нятия</w:t>
            </w:r>
            <w:r w:rsidRPr="002774CC">
              <w:rPr>
                <w:rFonts w:ascii="Times New Roman" w:eastAsiaTheme="minorEastAsia" w:hAnsi="Times New Roman" w:cs="Times New Roman"/>
                <w:i/>
                <w:iCs/>
                <w:kern w:val="24"/>
                <w:sz w:val="24"/>
                <w:szCs w:val="24"/>
                <w:lang w:eastAsia="ru-RU"/>
              </w:rPr>
              <w:t>.</w:t>
            </w:r>
          </w:p>
          <w:p w:rsidR="000A0ECF" w:rsidRPr="002774CC" w:rsidRDefault="000A0ECF" w:rsidP="002774CC">
            <w:pPr>
              <w:spacing w:after="0" w:line="240" w:lineRule="auto"/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777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A0ECF" w:rsidRPr="002774CC" w:rsidRDefault="000A0ECF" w:rsidP="002774CC">
            <w:pPr>
              <w:spacing w:after="0" w:line="240" w:lineRule="auto"/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 xml:space="preserve">Объяснить причину конфликта в виде схемы  (модели). </w:t>
            </w:r>
          </w:p>
          <w:p w:rsidR="000A0ECF" w:rsidRPr="002774CC" w:rsidRDefault="000A0ECF" w:rsidP="002774CC">
            <w:pPr>
              <w:spacing w:after="0" w:line="240" w:lineRule="auto"/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Какую ошибку допустил Шарик?</w:t>
            </w:r>
          </w:p>
          <w:p w:rsidR="006B3A0B" w:rsidRPr="002774CC" w:rsidRDefault="00DC6220" w:rsidP="002774CC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Как можно охарактер</w:t>
            </w:r>
            <w:r w:rsidRPr="002774CC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и</w:t>
            </w:r>
            <w:r w:rsidRPr="002774CC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 xml:space="preserve">зовать Шарика?  А </w:t>
            </w:r>
            <w:proofErr w:type="spellStart"/>
            <w:r w:rsidRPr="002774CC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Ма</w:t>
            </w:r>
            <w:r w:rsidRPr="002774CC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т</w:t>
            </w:r>
            <w:r w:rsidRPr="002774CC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роскина</w:t>
            </w:r>
            <w:proofErr w:type="spellEnd"/>
            <w:r w:rsidRPr="002774CC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?</w:t>
            </w:r>
          </w:p>
          <w:p w:rsidR="006B3A0B" w:rsidRPr="002774CC" w:rsidRDefault="00DC6220" w:rsidP="002774CC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Что стало причиной конфликта?</w:t>
            </w:r>
          </w:p>
          <w:p w:rsidR="006B3A0B" w:rsidRPr="002774CC" w:rsidRDefault="00DC6220" w:rsidP="002774CC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Какими умениями не обладал Герой муль</w:t>
            </w:r>
            <w:r w:rsidRPr="002774CC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т</w:t>
            </w:r>
            <w:r w:rsidRPr="002774CC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фильма?</w:t>
            </w:r>
          </w:p>
          <w:p w:rsidR="000A0ECF" w:rsidRPr="002774CC" w:rsidRDefault="00DC6220" w:rsidP="002774CC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Какова цель занятия?</w:t>
            </w:r>
          </w:p>
        </w:tc>
        <w:tc>
          <w:tcPr>
            <w:tcW w:w="2517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Фрагмент муль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т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фильма (визуализ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а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ция)</w:t>
            </w:r>
          </w:p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Модель конфликтной ситуации</w:t>
            </w:r>
          </w:p>
        </w:tc>
        <w:tc>
          <w:tcPr>
            <w:tcW w:w="2555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B3A0B" w:rsidRPr="002774CC" w:rsidRDefault="00DC6220" w:rsidP="002774CC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анализируют  повед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е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ние героев, </w:t>
            </w:r>
          </w:p>
          <w:p w:rsidR="006B3A0B" w:rsidRPr="002774CC" w:rsidRDefault="00DC6220" w:rsidP="002774CC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дают им характер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и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стики, устанавливают причину конфликта</w:t>
            </w:r>
          </w:p>
          <w:p w:rsidR="006B3A0B" w:rsidRPr="002774CC" w:rsidRDefault="00DC6220" w:rsidP="002774CC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переводят визуальную информацию в модель</w:t>
            </w:r>
          </w:p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073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фронтальная</w:t>
            </w:r>
          </w:p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517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Умения ЧГ:</w:t>
            </w:r>
          </w:p>
          <w:p w:rsidR="006B3A0B" w:rsidRPr="002774CC" w:rsidRDefault="00DC6220" w:rsidP="002774CC">
            <w:pPr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Устанавливать скрытые связи между событиями или утве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р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ждениями (причинно-следственные отношения, о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т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ношения аргумент – контра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р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гумент, тезис – пример, сходс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т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во – различие и др.)</w:t>
            </w:r>
          </w:p>
          <w:p w:rsidR="006B3A0B" w:rsidRPr="002774CC" w:rsidRDefault="00DC6220" w:rsidP="002774CC">
            <w:pPr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моделирование</w:t>
            </w:r>
          </w:p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2774CC" w:rsidRPr="002774CC" w:rsidTr="00DC6220">
        <w:trPr>
          <w:trHeight w:val="452"/>
        </w:trPr>
        <w:tc>
          <w:tcPr>
            <w:tcW w:w="15107" w:type="dxa"/>
            <w:gridSpan w:val="6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A0ECF" w:rsidRPr="002774CC" w:rsidRDefault="000A0ECF" w:rsidP="00277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Решение проблемы(кейса)</w:t>
            </w:r>
          </w:p>
        </w:tc>
      </w:tr>
      <w:tr w:rsidR="002774CC" w:rsidRPr="002774CC" w:rsidTr="00DC6220">
        <w:trPr>
          <w:trHeight w:val="3358"/>
        </w:trPr>
        <w:tc>
          <w:tcPr>
            <w:tcW w:w="1668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A0ECF" w:rsidRPr="002774CC" w:rsidRDefault="000A0ECF" w:rsidP="002774CC">
            <w:pPr>
              <w:spacing w:after="0" w:line="240" w:lineRule="auto"/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lastRenderedPageBreak/>
              <w:t>Организует деятельность учащихся, помогает им распред</w:t>
            </w:r>
            <w:r w:rsidRPr="002774CC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е</w:t>
            </w:r>
            <w:r w:rsidRPr="002774CC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литься по группам</w:t>
            </w:r>
          </w:p>
          <w:p w:rsidR="000A0ECF" w:rsidRPr="002774CC" w:rsidRDefault="000A0ECF" w:rsidP="002774CC">
            <w:pPr>
              <w:spacing w:after="0" w:line="240" w:lineRule="auto"/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777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A0ECF" w:rsidRPr="002774CC" w:rsidRDefault="000A0ECF" w:rsidP="002774CC">
            <w:pPr>
              <w:pStyle w:val="a4"/>
              <w:numPr>
                <w:ilvl w:val="0"/>
                <w:numId w:val="7"/>
              </w:numPr>
              <w:ind w:left="0"/>
              <w:rPr>
                <w:rFonts w:eastAsiaTheme="minorEastAsia"/>
                <w:kern w:val="24"/>
              </w:rPr>
            </w:pPr>
            <w:r w:rsidRPr="002774CC">
              <w:rPr>
                <w:rFonts w:eastAsiaTheme="minorEastAsia"/>
                <w:kern w:val="24"/>
              </w:rPr>
              <w:t xml:space="preserve">Прочитать текст </w:t>
            </w:r>
            <w:r w:rsidR="002774CC">
              <w:rPr>
                <w:rFonts w:eastAsiaTheme="minorEastAsia"/>
                <w:kern w:val="24"/>
              </w:rPr>
              <w:t>(</w:t>
            </w:r>
            <w:r w:rsidRPr="002774CC">
              <w:rPr>
                <w:rFonts w:eastAsiaTheme="minorEastAsia"/>
                <w:kern w:val="24"/>
              </w:rPr>
              <w:t>см. приложение) о семье Владимира и выполнить задание по тексту</w:t>
            </w:r>
          </w:p>
          <w:p w:rsidR="000A0ECF" w:rsidRPr="002774CC" w:rsidRDefault="000A0ECF" w:rsidP="002774CC">
            <w:pPr>
              <w:pStyle w:val="a4"/>
              <w:numPr>
                <w:ilvl w:val="0"/>
                <w:numId w:val="7"/>
              </w:numPr>
              <w:ind w:left="0"/>
              <w:rPr>
                <w:rFonts w:eastAsiaTheme="minorEastAsia"/>
                <w:kern w:val="24"/>
              </w:rPr>
            </w:pPr>
            <w:r w:rsidRPr="002774CC">
              <w:rPr>
                <w:rFonts w:eastAsiaTheme="minorEastAsia"/>
                <w:bCs/>
                <w:kern w:val="24"/>
              </w:rPr>
              <w:t>Составить интеллект-карту по статьям дох</w:t>
            </w:r>
            <w:r w:rsidRPr="002774CC">
              <w:rPr>
                <w:rFonts w:eastAsiaTheme="minorEastAsia"/>
                <w:bCs/>
                <w:kern w:val="24"/>
              </w:rPr>
              <w:t>о</w:t>
            </w:r>
            <w:r w:rsidRPr="002774CC">
              <w:rPr>
                <w:rFonts w:eastAsiaTheme="minorEastAsia"/>
                <w:bCs/>
                <w:kern w:val="24"/>
              </w:rPr>
              <w:t>дов и расходов семьи Владимира (см. прил</w:t>
            </w:r>
            <w:r w:rsidRPr="002774CC">
              <w:rPr>
                <w:rFonts w:eastAsiaTheme="minorEastAsia"/>
                <w:bCs/>
                <w:kern w:val="24"/>
              </w:rPr>
              <w:t>о</w:t>
            </w:r>
            <w:r w:rsidRPr="002774CC">
              <w:rPr>
                <w:rFonts w:eastAsiaTheme="minorEastAsia"/>
                <w:bCs/>
                <w:kern w:val="24"/>
              </w:rPr>
              <w:t>жение 2)</w:t>
            </w:r>
          </w:p>
          <w:p w:rsidR="000A0ECF" w:rsidRPr="002774CC" w:rsidRDefault="000A0ECF" w:rsidP="002774CC">
            <w:pPr>
              <w:pStyle w:val="a4"/>
              <w:numPr>
                <w:ilvl w:val="0"/>
                <w:numId w:val="7"/>
              </w:numPr>
              <w:ind w:left="0"/>
              <w:rPr>
                <w:rFonts w:eastAsiaTheme="minorEastAsia"/>
                <w:kern w:val="24"/>
              </w:rPr>
            </w:pPr>
            <w:r w:rsidRPr="002774CC">
              <w:rPr>
                <w:rFonts w:eastAsiaTheme="minorEastAsia"/>
                <w:kern w:val="24"/>
              </w:rPr>
              <w:t>Заполнить таблицу, посчитав сформирова</w:t>
            </w:r>
            <w:r w:rsidRPr="002774CC">
              <w:rPr>
                <w:rFonts w:eastAsiaTheme="minorEastAsia"/>
                <w:kern w:val="24"/>
              </w:rPr>
              <w:t>н</w:t>
            </w:r>
            <w:r w:rsidRPr="002774CC">
              <w:rPr>
                <w:rFonts w:eastAsiaTheme="minorEastAsia"/>
                <w:kern w:val="24"/>
              </w:rPr>
              <w:t>ные накопления за м</w:t>
            </w:r>
            <w:r w:rsidRPr="002774CC">
              <w:rPr>
                <w:rFonts w:eastAsiaTheme="minorEastAsia"/>
                <w:kern w:val="24"/>
              </w:rPr>
              <w:t>е</w:t>
            </w:r>
            <w:r w:rsidRPr="002774CC">
              <w:rPr>
                <w:rFonts w:eastAsiaTheme="minorEastAsia"/>
                <w:kern w:val="24"/>
              </w:rPr>
              <w:t>сяц и накопления за по</w:t>
            </w:r>
            <w:r w:rsidRPr="002774CC">
              <w:rPr>
                <w:rFonts w:eastAsiaTheme="minorEastAsia"/>
                <w:kern w:val="24"/>
              </w:rPr>
              <w:t>л</w:t>
            </w:r>
            <w:r w:rsidRPr="002774CC">
              <w:rPr>
                <w:rFonts w:eastAsiaTheme="minorEastAsia"/>
                <w:kern w:val="24"/>
              </w:rPr>
              <w:t>года (См. приложение 3)</w:t>
            </w:r>
          </w:p>
          <w:p w:rsidR="000A0ECF" w:rsidRPr="002774CC" w:rsidRDefault="000A0ECF" w:rsidP="002774CC">
            <w:pPr>
              <w:pStyle w:val="a4"/>
              <w:numPr>
                <w:ilvl w:val="0"/>
                <w:numId w:val="7"/>
              </w:numPr>
              <w:ind w:left="0"/>
              <w:rPr>
                <w:rFonts w:eastAsiaTheme="minorEastAsia"/>
                <w:kern w:val="24"/>
              </w:rPr>
            </w:pPr>
            <w:r w:rsidRPr="002774CC">
              <w:rPr>
                <w:rFonts w:eastAsiaTheme="minorEastAsia"/>
                <w:kern w:val="24"/>
              </w:rPr>
              <w:t>На семейном совете семья решает, куда п</w:t>
            </w:r>
            <w:r w:rsidRPr="002774CC">
              <w:rPr>
                <w:rFonts w:eastAsiaTheme="minorEastAsia"/>
                <w:kern w:val="24"/>
              </w:rPr>
              <w:t>о</w:t>
            </w:r>
            <w:r w:rsidRPr="002774CC">
              <w:rPr>
                <w:rFonts w:eastAsiaTheme="minorEastAsia"/>
                <w:kern w:val="24"/>
              </w:rPr>
              <w:t>ехать отдыхать. Перед ними стоит выбор: мама мечтает о море, папа нравится активный о</w:t>
            </w:r>
            <w:r w:rsidRPr="002774CC">
              <w:rPr>
                <w:rFonts w:eastAsiaTheme="minorEastAsia"/>
                <w:kern w:val="24"/>
              </w:rPr>
              <w:t>т</w:t>
            </w:r>
            <w:r w:rsidRPr="002774CC">
              <w:rPr>
                <w:rFonts w:eastAsiaTheme="minorEastAsia"/>
                <w:kern w:val="24"/>
              </w:rPr>
              <w:t>дых, дедушка любит рыбачить, а сам Влад</w:t>
            </w:r>
            <w:r w:rsidRPr="002774CC">
              <w:rPr>
                <w:rFonts w:eastAsiaTheme="minorEastAsia"/>
                <w:kern w:val="24"/>
              </w:rPr>
              <w:t>и</w:t>
            </w:r>
            <w:r w:rsidRPr="002774CC">
              <w:rPr>
                <w:rFonts w:eastAsiaTheme="minorEastAsia"/>
                <w:kern w:val="24"/>
              </w:rPr>
              <w:t>мир мечтает освоить дайвинг. В какой из трех курортов Краснодарск</w:t>
            </w:r>
            <w:r w:rsidRPr="002774CC">
              <w:rPr>
                <w:rFonts w:eastAsiaTheme="minorEastAsia"/>
                <w:kern w:val="24"/>
              </w:rPr>
              <w:t>о</w:t>
            </w:r>
            <w:r w:rsidRPr="002774CC">
              <w:rPr>
                <w:rFonts w:eastAsiaTheme="minorEastAsia"/>
                <w:kern w:val="24"/>
              </w:rPr>
              <w:t xml:space="preserve">го края может поехать семья, </w:t>
            </w:r>
            <w:r w:rsidRPr="002774CC">
              <w:rPr>
                <w:rFonts w:eastAsiaTheme="minorEastAsia"/>
                <w:b/>
                <w:bCs/>
                <w:kern w:val="24"/>
              </w:rPr>
              <w:t>обоснуйте свой ответ. (</w:t>
            </w:r>
            <w:r w:rsidRPr="002774CC">
              <w:rPr>
                <w:rFonts w:eastAsiaTheme="minorEastAsia"/>
                <w:bCs/>
                <w:kern w:val="24"/>
              </w:rPr>
              <w:t>см. приложение 4)</w:t>
            </w:r>
          </w:p>
        </w:tc>
        <w:tc>
          <w:tcPr>
            <w:tcW w:w="2517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Кейс,</w:t>
            </w:r>
          </w:p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Интеллект-карта,</w:t>
            </w:r>
          </w:p>
          <w:p w:rsidR="000A0ECF" w:rsidRPr="002774CC" w:rsidRDefault="002774CC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таблица</w:t>
            </w:r>
            <w:r w:rsidR="000A0ECF"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, рекламный проспект</w:t>
            </w:r>
          </w:p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A0ECF" w:rsidRPr="002774CC" w:rsidRDefault="000A0ECF" w:rsidP="002774CC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организуются в группы</w:t>
            </w:r>
            <w:r w:rsid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для решения 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кейс</w:t>
            </w:r>
            <w:r w:rsid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а</w:t>
            </w:r>
          </w:p>
          <w:p w:rsidR="000A0ECF" w:rsidRPr="002774CC" w:rsidRDefault="002774CC" w:rsidP="002774CC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взаимодействуют друг с другом (планируют деятельность, распр</w:t>
            </w: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деляют роли, прои</w:t>
            </w: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водят расчеты, оформляют результ</w:t>
            </w: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ты деятельности</w:t>
            </w:r>
            <w:proofErr w:type="gramStart"/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  <w:tc>
          <w:tcPr>
            <w:tcW w:w="2073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 групповая </w:t>
            </w:r>
          </w:p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517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 </w:t>
            </w:r>
            <w:r w:rsidRPr="002774CC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Умения ЧГ:</w:t>
            </w:r>
          </w:p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Понимать фактологическую информацию </w:t>
            </w:r>
          </w:p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2.2. Понимать смысловую структуру текста (определять тему, главную мысль/идею, н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а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значение текста)</w:t>
            </w:r>
          </w:p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Формулировать выводы на о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с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нове обобщения отдельных частей текста</w:t>
            </w:r>
          </w:p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Умения МГ:</w:t>
            </w:r>
          </w:p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находит и извлекает математ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и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ческую информацию в разли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ч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ном контексте </w:t>
            </w:r>
          </w:p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формулировать ситуацию на языке математики, моделир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вать?</w:t>
            </w:r>
          </w:p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применять математические п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нятия, факты, процедуры ра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з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мышления для решения разного рода проблем</w:t>
            </w:r>
          </w:p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lang w:eastAsia="ru-RU"/>
              </w:rPr>
              <w:t>Умения Фин.Г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:</w:t>
            </w:r>
          </w:p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способность планировать ли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ч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ный бюджет</w:t>
            </w:r>
          </w:p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сопоставление личных потре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б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ностей с располагаемыми д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е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нежными средствами и ранж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и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рование расходов рациональное поведение в финансовых отн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шениях</w:t>
            </w:r>
          </w:p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умение осуществлять элеме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тарный прогноз в сфере личных финансов и определять после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д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ствия от своих действий</w:t>
            </w:r>
          </w:p>
        </w:tc>
      </w:tr>
      <w:tr w:rsidR="002774CC" w:rsidRPr="002774CC" w:rsidTr="00DC6220">
        <w:trPr>
          <w:trHeight w:val="524"/>
        </w:trPr>
        <w:tc>
          <w:tcPr>
            <w:tcW w:w="15107" w:type="dxa"/>
            <w:gridSpan w:val="6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A0ECF" w:rsidRPr="002774CC" w:rsidRDefault="000A0ECF" w:rsidP="00277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Презентация результата</w:t>
            </w:r>
          </w:p>
        </w:tc>
      </w:tr>
      <w:tr w:rsidR="002774CC" w:rsidRPr="002774CC" w:rsidTr="00DC6220">
        <w:trPr>
          <w:trHeight w:val="3358"/>
        </w:trPr>
        <w:tc>
          <w:tcPr>
            <w:tcW w:w="1668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A0ECF" w:rsidRPr="002774CC" w:rsidRDefault="000A0ECF" w:rsidP="002774CC">
            <w:pPr>
              <w:spacing w:after="0" w:line="240" w:lineRule="auto"/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lastRenderedPageBreak/>
              <w:t>Организует деятельность учащихся</w:t>
            </w:r>
          </w:p>
          <w:p w:rsidR="000A0ECF" w:rsidRPr="002774CC" w:rsidRDefault="000A0ECF" w:rsidP="002774CC">
            <w:pPr>
              <w:spacing w:after="0" w:line="240" w:lineRule="auto"/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777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A0ECF" w:rsidRPr="002774CC" w:rsidRDefault="000A0ECF" w:rsidP="002774CC">
            <w:pPr>
              <w:spacing w:after="0" w:line="240" w:lineRule="auto"/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Презентовать результ</w:t>
            </w:r>
            <w:r w:rsidRPr="002774CC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а</w:t>
            </w:r>
            <w:r w:rsidRPr="002774CC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ты своей работы</w:t>
            </w:r>
          </w:p>
          <w:p w:rsidR="000A0ECF" w:rsidRPr="002774CC" w:rsidRDefault="000A0ECF" w:rsidP="002774CC">
            <w:pPr>
              <w:spacing w:after="0" w:line="240" w:lineRule="auto"/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517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A0ECF" w:rsidRPr="002774CC" w:rsidRDefault="002774CC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П</w:t>
            </w:r>
            <w:r w:rsidR="000A0ECF"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резентация</w:t>
            </w:r>
          </w:p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555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A0ECF" w:rsidRPr="002774CC" w:rsidRDefault="000A0ECF" w:rsidP="002774CC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определяют вид презентации, распр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е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деляют роли при в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ы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ступлении,защищают результаты своей де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я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тельности</w:t>
            </w:r>
          </w:p>
          <w:p w:rsidR="000A0ECF" w:rsidRPr="002774CC" w:rsidRDefault="000A0ECF" w:rsidP="002774CC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073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групповая </w:t>
            </w:r>
          </w:p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517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Умения ЧГ:</w:t>
            </w:r>
          </w:p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Применять информацию, пол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у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ченную из текстов для решения новых учебно-практических, учебно-познавательных задач (в новой ситуации) без привлеч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е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ния фоновых знаний</w:t>
            </w:r>
          </w:p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Применять информацию, пол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у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ченную из текстов для решения новых учебно-практических, учебно-познавательных задач (в новой ситуации) с привлечен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и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ем фоновых знаний</w:t>
            </w:r>
          </w:p>
          <w:p w:rsidR="000A0ECF" w:rsidRPr="002774CC" w:rsidRDefault="000A0ECF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4 К</w:t>
            </w:r>
          </w:p>
        </w:tc>
      </w:tr>
      <w:tr w:rsidR="002774CC" w:rsidRPr="002774CC" w:rsidTr="00DC6220">
        <w:trPr>
          <w:trHeight w:val="464"/>
        </w:trPr>
        <w:tc>
          <w:tcPr>
            <w:tcW w:w="15107" w:type="dxa"/>
            <w:gridSpan w:val="6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774CC" w:rsidRPr="002774CC" w:rsidRDefault="002774CC" w:rsidP="002774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Этап закрепления полученных знаний</w:t>
            </w:r>
          </w:p>
        </w:tc>
      </w:tr>
      <w:tr w:rsidR="00DC6220" w:rsidRPr="002774CC" w:rsidTr="00DC6220">
        <w:trPr>
          <w:trHeight w:val="3358"/>
        </w:trPr>
        <w:tc>
          <w:tcPr>
            <w:tcW w:w="1668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A0ECF" w:rsidRPr="002774CC" w:rsidRDefault="002774CC" w:rsidP="002774CC">
            <w:pPr>
              <w:spacing w:after="0" w:line="240" w:lineRule="auto"/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Предлагает учащимся з</w:t>
            </w:r>
            <w:r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дания на о</w:t>
            </w:r>
            <w:r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работку фо</w:t>
            </w:r>
            <w:r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мируемых умений</w:t>
            </w:r>
          </w:p>
        </w:tc>
        <w:tc>
          <w:tcPr>
            <w:tcW w:w="2777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A0ECF" w:rsidRPr="002774CC" w:rsidRDefault="002774CC" w:rsidP="002774CC">
            <w:pPr>
              <w:spacing w:after="0" w:line="240" w:lineRule="auto"/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Решить задачи</w:t>
            </w:r>
          </w:p>
        </w:tc>
        <w:tc>
          <w:tcPr>
            <w:tcW w:w="2517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A0ECF" w:rsidRPr="002774CC" w:rsidRDefault="002774CC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Учебная задача</w:t>
            </w:r>
          </w:p>
        </w:tc>
        <w:tc>
          <w:tcPr>
            <w:tcW w:w="2555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A0ECF" w:rsidRPr="002774CC" w:rsidRDefault="002774CC" w:rsidP="002774CC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Выбирают самосто</w:t>
            </w: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тельно уровень сло</w:t>
            </w: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ности задач, решают, используя полученные знания, применяя умения ФГ </w:t>
            </w:r>
          </w:p>
        </w:tc>
        <w:tc>
          <w:tcPr>
            <w:tcW w:w="2073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A0ECF" w:rsidRPr="002774CC" w:rsidRDefault="002774CC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Индивидуальная </w:t>
            </w:r>
          </w:p>
        </w:tc>
        <w:tc>
          <w:tcPr>
            <w:tcW w:w="3517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774CC" w:rsidRPr="002774CC" w:rsidRDefault="002774CC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Умения ЧГ:</w:t>
            </w:r>
          </w:p>
          <w:p w:rsidR="002774CC" w:rsidRPr="002774CC" w:rsidRDefault="002774CC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Понимать фактологическую информацию </w:t>
            </w:r>
          </w:p>
          <w:p w:rsidR="002774CC" w:rsidRPr="002774CC" w:rsidRDefault="002774CC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2.2. Понимать смысловую структуру текста (определять тему, главную мысль/идею, н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а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значение текста)</w:t>
            </w:r>
          </w:p>
          <w:p w:rsidR="002774CC" w:rsidRPr="002774CC" w:rsidRDefault="002774CC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Формулировать выводы на о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с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нове обобщения отдельных частей текста</w:t>
            </w:r>
          </w:p>
          <w:p w:rsidR="002774CC" w:rsidRPr="002774CC" w:rsidRDefault="002774CC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Умения МГ:</w:t>
            </w:r>
          </w:p>
          <w:p w:rsidR="002774CC" w:rsidRPr="002774CC" w:rsidRDefault="002774CC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находит и извлекает математ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и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ческую информацию в разли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ч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ном контексте </w:t>
            </w:r>
          </w:p>
          <w:p w:rsidR="002774CC" w:rsidRPr="002774CC" w:rsidRDefault="002774CC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формулировать ситуацию на языке математики, моделир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вать?</w:t>
            </w:r>
          </w:p>
          <w:p w:rsidR="002774CC" w:rsidRPr="002774CC" w:rsidRDefault="002774CC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применять математические п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нятия, факты, процедуры ра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з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мышления для решения разного рода проблем</w:t>
            </w:r>
          </w:p>
          <w:p w:rsidR="002774CC" w:rsidRPr="002774CC" w:rsidRDefault="002774CC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lang w:eastAsia="ru-RU"/>
              </w:rPr>
              <w:lastRenderedPageBreak/>
              <w:t>Умения Фин.Г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:</w:t>
            </w:r>
          </w:p>
          <w:p w:rsidR="002774CC" w:rsidRPr="002774CC" w:rsidRDefault="002774CC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способность планировать ли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ч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ный бюджет</w:t>
            </w:r>
          </w:p>
          <w:p w:rsidR="002774CC" w:rsidRPr="002774CC" w:rsidRDefault="002774CC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сопоставление личных потре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б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ностей с располагаемыми д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е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нежными средствами и ранж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и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рование расходов рациональное поведение в финансовых отн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шениях</w:t>
            </w:r>
          </w:p>
          <w:p w:rsidR="000A0ECF" w:rsidRPr="002774CC" w:rsidRDefault="002774CC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умение осуществлять элеме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тарный прогноз в сфере личных финансов и определять после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д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ствия от своих действий</w:t>
            </w:r>
          </w:p>
        </w:tc>
      </w:tr>
      <w:tr w:rsidR="002774CC" w:rsidRPr="002774CC" w:rsidTr="00DC6220">
        <w:trPr>
          <w:trHeight w:val="446"/>
        </w:trPr>
        <w:tc>
          <w:tcPr>
            <w:tcW w:w="15107" w:type="dxa"/>
            <w:gridSpan w:val="6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774CC" w:rsidRPr="002774CC" w:rsidRDefault="002774CC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lastRenderedPageBreak/>
              <w:t>Этап контроля (индивидуально, по мере готовности учащихся)</w:t>
            </w:r>
          </w:p>
        </w:tc>
      </w:tr>
      <w:tr w:rsidR="00561BF0" w:rsidRPr="002774CC" w:rsidTr="00DC6220">
        <w:trPr>
          <w:trHeight w:val="3358"/>
        </w:trPr>
        <w:tc>
          <w:tcPr>
            <w:tcW w:w="1668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61BF0" w:rsidRPr="002774CC" w:rsidRDefault="00561BF0" w:rsidP="00561BF0">
            <w:pPr>
              <w:spacing w:after="0" w:line="240" w:lineRule="auto"/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Организует деятельность по контролю сформир</w:t>
            </w:r>
            <w:r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ванности умений, пр</w:t>
            </w:r>
            <w:r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водит анализ, выстраивает инд. работу с учащимися, не справи</w:t>
            </w:r>
            <w:r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шимися с з</w:t>
            </w:r>
            <w:r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даниями</w:t>
            </w:r>
          </w:p>
        </w:tc>
        <w:tc>
          <w:tcPr>
            <w:tcW w:w="2777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61BF0" w:rsidRPr="002774CC" w:rsidRDefault="00561BF0" w:rsidP="002774CC">
            <w:pPr>
              <w:spacing w:after="0" w:line="240" w:lineRule="auto"/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Решить задачу</w:t>
            </w:r>
          </w:p>
        </w:tc>
        <w:tc>
          <w:tcPr>
            <w:tcW w:w="2517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61BF0" w:rsidRPr="002774CC" w:rsidRDefault="00561BF0" w:rsidP="002774C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Учебная задача</w:t>
            </w:r>
          </w:p>
        </w:tc>
        <w:tc>
          <w:tcPr>
            <w:tcW w:w="2555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61BF0" w:rsidRPr="002774CC" w:rsidRDefault="00561BF0" w:rsidP="003E7C6D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Решают учебную задачу, используя п</w:t>
            </w: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лученные знания, применяя умения ФГ </w:t>
            </w:r>
          </w:p>
        </w:tc>
        <w:tc>
          <w:tcPr>
            <w:tcW w:w="2073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61BF0" w:rsidRPr="002774CC" w:rsidRDefault="00561BF0" w:rsidP="003E7C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Индивидуальная </w:t>
            </w:r>
          </w:p>
        </w:tc>
        <w:tc>
          <w:tcPr>
            <w:tcW w:w="3517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61BF0" w:rsidRPr="002774CC" w:rsidRDefault="00561BF0" w:rsidP="003E7C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Умения ЧГ:</w:t>
            </w:r>
          </w:p>
          <w:p w:rsidR="00561BF0" w:rsidRPr="002774CC" w:rsidRDefault="00561BF0" w:rsidP="003E7C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Понимать фактологическую информацию </w:t>
            </w:r>
          </w:p>
          <w:p w:rsidR="00561BF0" w:rsidRPr="002774CC" w:rsidRDefault="00561BF0" w:rsidP="003E7C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2.2. Понимать смысловую структуру текста (определять тему, главную мысль/идею, н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а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значение текста)</w:t>
            </w:r>
          </w:p>
          <w:p w:rsidR="00561BF0" w:rsidRPr="002774CC" w:rsidRDefault="00561BF0" w:rsidP="003E7C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Формулировать выводы на о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с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нове обобщения отдельных частей текста</w:t>
            </w:r>
          </w:p>
          <w:p w:rsidR="00561BF0" w:rsidRPr="002774CC" w:rsidRDefault="00561BF0" w:rsidP="003E7C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Умения МГ:</w:t>
            </w:r>
          </w:p>
          <w:p w:rsidR="00561BF0" w:rsidRPr="002774CC" w:rsidRDefault="00561BF0" w:rsidP="003E7C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находит и извлекает математ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и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ческую информацию в разли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ч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ном контексте </w:t>
            </w:r>
          </w:p>
          <w:p w:rsidR="00561BF0" w:rsidRPr="002774CC" w:rsidRDefault="00561BF0" w:rsidP="003E7C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формулировать ситуацию на языке математики, моделир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вать?</w:t>
            </w:r>
          </w:p>
          <w:p w:rsidR="00561BF0" w:rsidRPr="002774CC" w:rsidRDefault="00561BF0" w:rsidP="003E7C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применять математические п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нятия, факты, процедуры ра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з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мышления для решения разного рода проблем</w:t>
            </w:r>
          </w:p>
          <w:p w:rsidR="00561BF0" w:rsidRPr="002774CC" w:rsidRDefault="00561BF0" w:rsidP="003E7C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lang w:eastAsia="ru-RU"/>
              </w:rPr>
              <w:t>Умения Фин.Г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:</w:t>
            </w:r>
          </w:p>
          <w:p w:rsidR="00561BF0" w:rsidRPr="002774CC" w:rsidRDefault="00561BF0" w:rsidP="003E7C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lastRenderedPageBreak/>
              <w:t>способность планировать ли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ч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ный бюджет</w:t>
            </w:r>
          </w:p>
          <w:p w:rsidR="00561BF0" w:rsidRPr="002774CC" w:rsidRDefault="00561BF0" w:rsidP="003E7C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сопоставление личных потре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б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ностей с располагаемыми д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е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нежными средствами и ранж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и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рование расходов рациональное поведение в финансовых отн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шениях</w:t>
            </w:r>
          </w:p>
          <w:p w:rsidR="00561BF0" w:rsidRPr="002774CC" w:rsidRDefault="00561BF0" w:rsidP="003E7C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умение осуществлять элеме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тарный прогноз в сфере личных финансов и определять после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д</w:t>
            </w:r>
            <w:r w:rsidRPr="002774C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ствия от своих действий</w:t>
            </w:r>
          </w:p>
        </w:tc>
      </w:tr>
    </w:tbl>
    <w:p w:rsidR="000A0ECF" w:rsidRDefault="000A0ECF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277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013A" w:rsidSect="002774CC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46013A" w:rsidRDefault="0046013A" w:rsidP="0046013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46013A" w:rsidRDefault="0046013A" w:rsidP="004601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Учебная задача для кейса</w:t>
      </w:r>
    </w:p>
    <w:p w:rsidR="0046013A" w:rsidRPr="0046013A" w:rsidRDefault="0046013A" w:rsidP="0046013A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46013A">
        <w:rPr>
          <w:rFonts w:ascii="Times New Roman" w:hAnsi="Times New Roman" w:cs="Times New Roman"/>
          <w:i/>
          <w:sz w:val="24"/>
          <w:szCs w:val="24"/>
        </w:rPr>
        <w:t xml:space="preserve">Семья Владимира, с целью экономии денег, начала вести учет доходов и расходов с помощью таблицы. </w:t>
      </w:r>
    </w:p>
    <w:p w:rsidR="0046013A" w:rsidRPr="0046013A" w:rsidRDefault="0046013A" w:rsidP="0046013A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46013A">
        <w:rPr>
          <w:rFonts w:ascii="Times New Roman" w:hAnsi="Times New Roman" w:cs="Times New Roman"/>
          <w:i/>
          <w:sz w:val="24"/>
          <w:szCs w:val="24"/>
        </w:rPr>
        <w:t>За полгода ведения учета определились основные статьи семейных доходов и расходов. Зар</w:t>
      </w:r>
      <w:r w:rsidRPr="0046013A">
        <w:rPr>
          <w:rFonts w:ascii="Times New Roman" w:hAnsi="Times New Roman" w:cs="Times New Roman"/>
          <w:i/>
          <w:sz w:val="24"/>
          <w:szCs w:val="24"/>
        </w:rPr>
        <w:t>а</w:t>
      </w:r>
      <w:r w:rsidRPr="0046013A">
        <w:rPr>
          <w:rFonts w:ascii="Times New Roman" w:hAnsi="Times New Roman" w:cs="Times New Roman"/>
          <w:i/>
          <w:sz w:val="24"/>
          <w:szCs w:val="24"/>
        </w:rPr>
        <w:t>ботная плата родителей: у папы оклад 75.000 рублей, у мамы оклад 45.000 рублей. Пенсия у деду</w:t>
      </w:r>
      <w:r w:rsidRPr="0046013A">
        <w:rPr>
          <w:rFonts w:ascii="Times New Roman" w:hAnsi="Times New Roman" w:cs="Times New Roman"/>
          <w:i/>
          <w:sz w:val="24"/>
          <w:szCs w:val="24"/>
        </w:rPr>
        <w:t>ш</w:t>
      </w:r>
      <w:r w:rsidRPr="0046013A">
        <w:rPr>
          <w:rFonts w:ascii="Times New Roman" w:hAnsi="Times New Roman" w:cs="Times New Roman"/>
          <w:i/>
          <w:sz w:val="24"/>
          <w:szCs w:val="24"/>
        </w:rPr>
        <w:t>ки 22.000 рублей. Коммунальные платежи 14.30</w:t>
      </w:r>
      <w:r>
        <w:rPr>
          <w:rFonts w:ascii="Times New Roman" w:hAnsi="Times New Roman" w:cs="Times New Roman"/>
          <w:i/>
          <w:sz w:val="24"/>
          <w:szCs w:val="24"/>
        </w:rPr>
        <w:t>0 рублей, расходы на обеды на ра</w:t>
      </w:r>
      <w:r w:rsidRPr="0046013A">
        <w:rPr>
          <w:rFonts w:ascii="Times New Roman" w:hAnsi="Times New Roman" w:cs="Times New Roman"/>
          <w:i/>
          <w:sz w:val="24"/>
          <w:szCs w:val="24"/>
        </w:rPr>
        <w:t>боте и в шк</w:t>
      </w:r>
      <w:r>
        <w:rPr>
          <w:rFonts w:ascii="Times New Roman" w:hAnsi="Times New Roman" w:cs="Times New Roman"/>
          <w:i/>
          <w:sz w:val="24"/>
          <w:szCs w:val="24"/>
        </w:rPr>
        <w:t>о</w:t>
      </w:r>
      <w:r w:rsidRPr="0046013A">
        <w:rPr>
          <w:rFonts w:ascii="Times New Roman" w:hAnsi="Times New Roman" w:cs="Times New Roman"/>
          <w:i/>
          <w:sz w:val="24"/>
          <w:szCs w:val="24"/>
        </w:rPr>
        <w:t>ле 10.500 рублей, продукты питания на месяц 27.500 рублей, проезд в общественном транспорте 2800 рублей, бытовые расходы 6.200 рублей, развлече</w:t>
      </w:r>
      <w:r>
        <w:rPr>
          <w:rFonts w:ascii="Times New Roman" w:hAnsi="Times New Roman" w:cs="Times New Roman"/>
          <w:i/>
          <w:sz w:val="24"/>
          <w:szCs w:val="24"/>
        </w:rPr>
        <w:t>н</w:t>
      </w:r>
      <w:r w:rsidRPr="0046013A">
        <w:rPr>
          <w:rFonts w:ascii="Times New Roman" w:hAnsi="Times New Roman" w:cs="Times New Roman"/>
          <w:i/>
          <w:sz w:val="24"/>
          <w:szCs w:val="24"/>
        </w:rPr>
        <w:t>ия и отдых 14.700 рублей, эксплуатация а</w:t>
      </w:r>
      <w:r w:rsidRPr="0046013A">
        <w:rPr>
          <w:rFonts w:ascii="Times New Roman" w:hAnsi="Times New Roman" w:cs="Times New Roman"/>
          <w:i/>
          <w:sz w:val="24"/>
          <w:szCs w:val="24"/>
        </w:rPr>
        <w:t>в</w:t>
      </w:r>
      <w:r w:rsidRPr="0046013A">
        <w:rPr>
          <w:rFonts w:ascii="Times New Roman" w:hAnsi="Times New Roman" w:cs="Times New Roman"/>
          <w:i/>
          <w:sz w:val="24"/>
          <w:szCs w:val="24"/>
        </w:rPr>
        <w:t>томобиля 8.300 рублей, оплата сотовой связи и интернета 2.000 рублей.</w:t>
      </w:r>
    </w:p>
    <w:p w:rsidR="0046013A" w:rsidRPr="0046013A" w:rsidRDefault="0046013A" w:rsidP="0046013A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46013A">
        <w:rPr>
          <w:rFonts w:ascii="Times New Roman" w:hAnsi="Times New Roman" w:cs="Times New Roman"/>
          <w:i/>
          <w:sz w:val="24"/>
          <w:szCs w:val="24"/>
        </w:rPr>
        <w:t>Кроме того, семья получает доход с банковского вклада открытого под 2 % ежемесячно. Сумма вклада составляет 200.000 рублей.</w:t>
      </w:r>
    </w:p>
    <w:p w:rsidR="0046013A" w:rsidRDefault="0046013A" w:rsidP="004601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Pr="0046013A" w:rsidRDefault="0046013A" w:rsidP="0046013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46013A" w:rsidRDefault="0046013A" w:rsidP="004601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2515" cy="3296920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6013A" w:rsidRDefault="0046013A" w:rsidP="004601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46013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tbl>
      <w:tblPr>
        <w:tblW w:w="10776" w:type="dxa"/>
        <w:tblCellMar>
          <w:left w:w="0" w:type="dxa"/>
          <w:right w:w="0" w:type="dxa"/>
        </w:tblCellMar>
        <w:tblLook w:val="0420"/>
      </w:tblPr>
      <w:tblGrid>
        <w:gridCol w:w="2554"/>
        <w:gridCol w:w="2693"/>
        <w:gridCol w:w="2552"/>
        <w:gridCol w:w="2977"/>
      </w:tblGrid>
      <w:tr w:rsidR="0046013A" w:rsidRPr="0046013A" w:rsidTr="0046013A">
        <w:trPr>
          <w:trHeight w:val="497"/>
        </w:trPr>
        <w:tc>
          <w:tcPr>
            <w:tcW w:w="2554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B3A0B" w:rsidRPr="0046013A" w:rsidRDefault="0046013A" w:rsidP="00460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3A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2693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B3A0B" w:rsidRPr="0046013A" w:rsidRDefault="0046013A" w:rsidP="00460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3A">
              <w:rPr>
                <w:rFonts w:ascii="Times New Roman" w:hAnsi="Times New Roman" w:cs="Times New Roman"/>
                <w:sz w:val="24"/>
                <w:szCs w:val="24"/>
              </w:rPr>
              <w:t>Доходы</w:t>
            </w:r>
          </w:p>
        </w:tc>
        <w:tc>
          <w:tcPr>
            <w:tcW w:w="2552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B3A0B" w:rsidRPr="0046013A" w:rsidRDefault="0046013A" w:rsidP="00460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3A">
              <w:rPr>
                <w:rFonts w:ascii="Times New Roman" w:hAnsi="Times New Roman" w:cs="Times New Roman"/>
                <w:sz w:val="24"/>
                <w:szCs w:val="24"/>
              </w:rPr>
              <w:t>Расходы</w:t>
            </w:r>
          </w:p>
        </w:tc>
        <w:tc>
          <w:tcPr>
            <w:tcW w:w="2977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B3A0B" w:rsidRPr="0046013A" w:rsidRDefault="0046013A" w:rsidP="00460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3A">
              <w:rPr>
                <w:rFonts w:ascii="Times New Roman" w:hAnsi="Times New Roman" w:cs="Times New Roman"/>
                <w:sz w:val="24"/>
                <w:szCs w:val="24"/>
              </w:rPr>
              <w:t>Сэкономленные средства</w:t>
            </w:r>
          </w:p>
        </w:tc>
      </w:tr>
      <w:tr w:rsidR="0046013A" w:rsidRPr="0046013A" w:rsidTr="0046013A">
        <w:trPr>
          <w:trHeight w:val="408"/>
        </w:trPr>
        <w:tc>
          <w:tcPr>
            <w:tcW w:w="2554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B3A0B" w:rsidRPr="0046013A" w:rsidRDefault="0046013A" w:rsidP="00460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3A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2693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6013A" w:rsidRPr="0046013A" w:rsidRDefault="0046013A" w:rsidP="00460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6013A" w:rsidRPr="0046013A" w:rsidRDefault="0046013A" w:rsidP="00460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6013A" w:rsidRPr="0046013A" w:rsidRDefault="0046013A" w:rsidP="00460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13A" w:rsidRPr="0046013A" w:rsidTr="0046013A">
        <w:trPr>
          <w:trHeight w:val="415"/>
        </w:trPr>
        <w:tc>
          <w:tcPr>
            <w:tcW w:w="2554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B3A0B" w:rsidRPr="0046013A" w:rsidRDefault="0046013A" w:rsidP="00460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3A">
              <w:rPr>
                <w:rFonts w:ascii="Times New Roman" w:hAnsi="Times New Roman" w:cs="Times New Roman"/>
                <w:sz w:val="24"/>
                <w:szCs w:val="24"/>
              </w:rPr>
              <w:t>Полгода</w:t>
            </w:r>
          </w:p>
        </w:tc>
        <w:tc>
          <w:tcPr>
            <w:tcW w:w="2693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6013A" w:rsidRPr="0046013A" w:rsidRDefault="0046013A" w:rsidP="00460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6013A" w:rsidRPr="0046013A" w:rsidRDefault="0046013A" w:rsidP="00460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8" w:space="0" w:color="374C81"/>
              <w:left w:val="single" w:sz="8" w:space="0" w:color="374C81"/>
              <w:bottom w:val="single" w:sz="8" w:space="0" w:color="374C81"/>
              <w:right w:val="single" w:sz="8" w:space="0" w:color="374C8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6013A" w:rsidRPr="0046013A" w:rsidRDefault="0046013A" w:rsidP="00460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013A" w:rsidRDefault="0046013A" w:rsidP="004601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46013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46013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46013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46013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46013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46013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46013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46013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46013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46013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46013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46013A" w:rsidRDefault="0046013A" w:rsidP="004601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4601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2307" cy="5018568"/>
            <wp:effectExtent l="0" t="0" r="635" b="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643" t="23237" r="18730" b="13827"/>
                    <a:stretch/>
                  </pic:blipFill>
                  <pic:spPr bwMode="auto">
                    <a:xfrm>
                      <a:off x="0" y="0"/>
                      <a:ext cx="6766507" cy="50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6013A" w:rsidRDefault="0046013A" w:rsidP="004601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4601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4601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1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13452" cy="5975498"/>
            <wp:effectExtent l="0" t="0" r="0" b="6350"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003" t="23236" r="19000" b="13943"/>
                    <a:stretch/>
                  </pic:blipFill>
                  <pic:spPr bwMode="auto">
                    <a:xfrm>
                      <a:off x="0" y="0"/>
                      <a:ext cx="6622233" cy="598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6013A" w:rsidRDefault="0046013A" w:rsidP="004601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4601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Default="0046013A" w:rsidP="004601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13A" w:rsidRPr="002774CC" w:rsidRDefault="0046013A" w:rsidP="004601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1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77246" cy="4540102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373" t="23558" r="18459" b="13942"/>
                    <a:stretch/>
                  </pic:blipFill>
                  <pic:spPr bwMode="auto">
                    <a:xfrm>
                      <a:off x="0" y="0"/>
                      <a:ext cx="6677246" cy="454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 w:rsidR="0046013A" w:rsidRPr="002774CC" w:rsidSect="0046013A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34F76"/>
    <w:multiLevelType w:val="hybridMultilevel"/>
    <w:tmpl w:val="549085F0"/>
    <w:lvl w:ilvl="0" w:tplc="D4FC68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CEE0E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C6984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D2337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04EC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56405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2ACBF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B6FCD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5251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83424A"/>
    <w:multiLevelType w:val="hybridMultilevel"/>
    <w:tmpl w:val="BA027F8A"/>
    <w:lvl w:ilvl="0" w:tplc="4B10FEB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109E3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4815F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8C788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A859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7871D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8C0F8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60D57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ECCF5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4750558"/>
    <w:multiLevelType w:val="hybridMultilevel"/>
    <w:tmpl w:val="72E094FC"/>
    <w:lvl w:ilvl="0" w:tplc="16260BD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CA045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168CD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A463A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6AEAE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8CF09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F0CC1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B2E96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F2836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6FB53A3"/>
    <w:multiLevelType w:val="hybridMultilevel"/>
    <w:tmpl w:val="C9AEC7D0"/>
    <w:lvl w:ilvl="0" w:tplc="27B483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68E51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3C10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EE677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FE93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8E3D2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ECB0D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FA1CB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D638E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83B3F76"/>
    <w:multiLevelType w:val="hybridMultilevel"/>
    <w:tmpl w:val="B784B158"/>
    <w:lvl w:ilvl="0" w:tplc="0486D0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8C11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7A57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1E3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5ED9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DA5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A0C2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EC16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2EA0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DBC5CB2"/>
    <w:multiLevelType w:val="hybridMultilevel"/>
    <w:tmpl w:val="06F2C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D369EB"/>
    <w:multiLevelType w:val="hybridMultilevel"/>
    <w:tmpl w:val="72B28078"/>
    <w:lvl w:ilvl="0" w:tplc="F11E9C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D87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B4CC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58EC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DA6D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7A5B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00AD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F0E3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EE48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6F102A"/>
    <w:rsid w:val="0007437C"/>
    <w:rsid w:val="00092801"/>
    <w:rsid w:val="000A0ECF"/>
    <w:rsid w:val="00201761"/>
    <w:rsid w:val="002774CC"/>
    <w:rsid w:val="0046013A"/>
    <w:rsid w:val="00561BF0"/>
    <w:rsid w:val="006B3A0B"/>
    <w:rsid w:val="006F102A"/>
    <w:rsid w:val="00DC6220"/>
    <w:rsid w:val="00F662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0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A0EC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60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01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9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3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63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56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90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2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10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6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1400</Words>
  <Characters>7983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Прокопьев</dc:creator>
  <cp:keywords/>
  <dc:description/>
  <cp:lastModifiedBy>User</cp:lastModifiedBy>
  <cp:revision>3</cp:revision>
  <dcterms:created xsi:type="dcterms:W3CDTF">2022-04-29T05:52:00Z</dcterms:created>
  <dcterms:modified xsi:type="dcterms:W3CDTF">2022-10-24T08:17:00Z</dcterms:modified>
</cp:coreProperties>
</file>